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D524F7">
        <w:rPr>
          <w:b/>
          <w:sz w:val="24"/>
          <w:szCs w:val="24"/>
        </w:rPr>
        <w:t>1</w:t>
      </w:r>
      <w:r w:rsidR="008B4D82">
        <w:rPr>
          <w:b/>
          <w:sz w:val="24"/>
          <w:szCs w:val="24"/>
        </w:rPr>
        <w:t>9</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w:t>
      </w:r>
      <w:r w:rsidR="00443B13">
        <w:rPr>
          <w:b/>
          <w:bCs/>
          <w:color w:val="000000"/>
          <w:sz w:val="24"/>
          <w:szCs w:val="24"/>
        </w:rPr>
        <w:t>6</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327"/>
        <w:gridCol w:w="6811"/>
        <w:gridCol w:w="714"/>
        <w:gridCol w:w="666"/>
        <w:gridCol w:w="1066"/>
        <w:gridCol w:w="1066"/>
        <w:gridCol w:w="1226"/>
        <w:gridCol w:w="1558"/>
      </w:tblGrid>
      <w:tr w:rsidR="00443B13" w:rsidRPr="00193C28" w:rsidTr="00866A38">
        <w:trPr>
          <w:jc w:val="center"/>
        </w:trPr>
        <w:tc>
          <w:tcPr>
            <w:tcW w:w="153" w:type="pct"/>
            <w:vAlign w:val="center"/>
          </w:tcPr>
          <w:p w:rsidR="00A62527" w:rsidRPr="00193C28" w:rsidRDefault="00A62527" w:rsidP="00193C28">
            <w:pPr>
              <w:jc w:val="center"/>
            </w:pPr>
            <w:r w:rsidRPr="00193C28">
              <w:t xml:space="preserve">№ </w:t>
            </w:r>
            <w:proofErr w:type="spellStart"/>
            <w:proofErr w:type="gramStart"/>
            <w:r w:rsidRPr="00193C28">
              <w:t>п</w:t>
            </w:r>
            <w:proofErr w:type="spellEnd"/>
            <w:proofErr w:type="gramEnd"/>
            <w:r w:rsidRPr="00193C28">
              <w:t>/</w:t>
            </w:r>
            <w:proofErr w:type="spellStart"/>
            <w:r w:rsidRPr="00193C28">
              <w:t>п</w:t>
            </w:r>
            <w:proofErr w:type="spellEnd"/>
          </w:p>
        </w:tc>
        <w:tc>
          <w:tcPr>
            <w:tcW w:w="638" w:type="pct"/>
            <w:vAlign w:val="center"/>
          </w:tcPr>
          <w:p w:rsidR="00A62527" w:rsidRPr="00193C28" w:rsidRDefault="00A62527" w:rsidP="00193C28">
            <w:pPr>
              <w:jc w:val="center"/>
            </w:pPr>
            <w:r w:rsidRPr="00193C28">
              <w:t>Наименование</w:t>
            </w:r>
          </w:p>
        </w:tc>
        <w:tc>
          <w:tcPr>
            <w:tcW w:w="2189" w:type="pct"/>
            <w:vAlign w:val="center"/>
          </w:tcPr>
          <w:p w:rsidR="00A62527" w:rsidRPr="00193C28" w:rsidRDefault="00A62527" w:rsidP="00193C28">
            <w:pPr>
              <w:jc w:val="center"/>
            </w:pPr>
            <w:r w:rsidRPr="00193C28">
              <w:t>Описание</w:t>
            </w:r>
          </w:p>
        </w:tc>
        <w:tc>
          <w:tcPr>
            <w:tcW w:w="224" w:type="pct"/>
            <w:vAlign w:val="center"/>
          </w:tcPr>
          <w:p w:rsidR="00A62527" w:rsidRPr="00193C28" w:rsidRDefault="00A62527" w:rsidP="00193C28">
            <w:pPr>
              <w:ind w:left="-108"/>
              <w:jc w:val="center"/>
            </w:pPr>
            <w:r w:rsidRPr="00193C28">
              <w:t>Ед.</w:t>
            </w:r>
          </w:p>
          <w:p w:rsidR="00A62527" w:rsidRPr="00193C28" w:rsidRDefault="00A62527" w:rsidP="00193C28">
            <w:pPr>
              <w:ind w:left="-108"/>
              <w:jc w:val="center"/>
            </w:pPr>
            <w:proofErr w:type="spellStart"/>
            <w:r w:rsidRPr="00193C28">
              <w:t>измер</w:t>
            </w:r>
            <w:proofErr w:type="spellEnd"/>
            <w:r w:rsidRPr="00193C28">
              <w:t>.</w:t>
            </w:r>
          </w:p>
        </w:tc>
        <w:tc>
          <w:tcPr>
            <w:tcW w:w="226" w:type="pct"/>
            <w:vAlign w:val="center"/>
          </w:tcPr>
          <w:p w:rsidR="00A62527" w:rsidRPr="00193C28" w:rsidRDefault="00A62527" w:rsidP="00193C28">
            <w:pPr>
              <w:jc w:val="center"/>
            </w:pPr>
            <w:r w:rsidRPr="00193C28">
              <w:t>Кол-во</w:t>
            </w:r>
          </w:p>
        </w:tc>
        <w:tc>
          <w:tcPr>
            <w:tcW w:w="335" w:type="pct"/>
            <w:vAlign w:val="center"/>
          </w:tcPr>
          <w:p w:rsidR="00A62527" w:rsidRPr="00193C28" w:rsidRDefault="00A62527" w:rsidP="00193C28">
            <w:pPr>
              <w:jc w:val="center"/>
            </w:pPr>
            <w:r w:rsidRPr="00193C28">
              <w:t>Цена, тенге</w:t>
            </w:r>
          </w:p>
        </w:tc>
        <w:tc>
          <w:tcPr>
            <w:tcW w:w="335" w:type="pct"/>
            <w:vAlign w:val="center"/>
          </w:tcPr>
          <w:p w:rsidR="00A62527" w:rsidRPr="00193C28" w:rsidRDefault="00A62527" w:rsidP="00193C28">
            <w:pPr>
              <w:jc w:val="center"/>
            </w:pPr>
            <w:r w:rsidRPr="00193C28">
              <w:t>Сумма, тенге</w:t>
            </w:r>
          </w:p>
        </w:tc>
        <w:tc>
          <w:tcPr>
            <w:tcW w:w="410" w:type="pct"/>
            <w:vAlign w:val="center"/>
          </w:tcPr>
          <w:p w:rsidR="00A62527" w:rsidRPr="00193C28" w:rsidRDefault="00A62527" w:rsidP="00193C28">
            <w:pPr>
              <w:jc w:val="center"/>
            </w:pPr>
            <w:r w:rsidRPr="00193C28">
              <w:t>Срок и условия поставки</w:t>
            </w:r>
          </w:p>
        </w:tc>
        <w:tc>
          <w:tcPr>
            <w:tcW w:w="489" w:type="pct"/>
            <w:vAlign w:val="center"/>
          </w:tcPr>
          <w:p w:rsidR="00A62527" w:rsidRPr="00193C28" w:rsidRDefault="00A62527" w:rsidP="00193C28">
            <w:pPr>
              <w:jc w:val="center"/>
            </w:pPr>
            <w:r w:rsidRPr="00193C28">
              <w:t>Место поставки</w:t>
            </w:r>
          </w:p>
        </w:tc>
      </w:tr>
      <w:tr w:rsidR="00866A38" w:rsidRPr="00193C28" w:rsidTr="00866A38">
        <w:trPr>
          <w:jc w:val="center"/>
        </w:trPr>
        <w:tc>
          <w:tcPr>
            <w:tcW w:w="153" w:type="pct"/>
            <w:vAlign w:val="center"/>
          </w:tcPr>
          <w:p w:rsidR="00866A38" w:rsidRPr="00193C28" w:rsidRDefault="00866A38" w:rsidP="00193C28">
            <w:pPr>
              <w:jc w:val="center"/>
            </w:pPr>
            <w:r w:rsidRPr="00193C28">
              <w:t>1</w:t>
            </w:r>
          </w:p>
        </w:tc>
        <w:tc>
          <w:tcPr>
            <w:tcW w:w="638" w:type="pct"/>
            <w:vAlign w:val="center"/>
          </w:tcPr>
          <w:p w:rsidR="00866A38" w:rsidRPr="00866A38" w:rsidRDefault="00866A38" w:rsidP="00C83729">
            <w:pPr>
              <w:jc w:val="center"/>
            </w:pPr>
            <w:proofErr w:type="spellStart"/>
            <w:r w:rsidRPr="00866A38">
              <w:t>Агар</w:t>
            </w:r>
            <w:proofErr w:type="spellEnd"/>
            <w:r w:rsidRPr="00866A38">
              <w:t xml:space="preserve"> Серова</w:t>
            </w:r>
          </w:p>
        </w:tc>
        <w:tc>
          <w:tcPr>
            <w:tcW w:w="2189" w:type="pct"/>
            <w:vAlign w:val="center"/>
          </w:tcPr>
          <w:p w:rsidR="00866A38" w:rsidRPr="00866A38" w:rsidRDefault="00866A38" w:rsidP="00C83729">
            <w:pPr>
              <w:jc w:val="center"/>
            </w:pPr>
            <w:r w:rsidRPr="00866A38">
              <w:t xml:space="preserve">Среда предназначена для выделения </w:t>
            </w:r>
            <w:proofErr w:type="spellStart"/>
            <w:r w:rsidRPr="00866A38">
              <w:t>иерсиний-гомогенный</w:t>
            </w:r>
            <w:proofErr w:type="spellEnd"/>
            <w:r w:rsidRPr="00866A38">
              <w:t xml:space="preserve"> сыпучий порошок желтоватого цвета, флаконы по 0,250кг</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6500,00</w:t>
            </w:r>
          </w:p>
        </w:tc>
        <w:tc>
          <w:tcPr>
            <w:tcW w:w="335" w:type="pct"/>
            <w:vAlign w:val="center"/>
          </w:tcPr>
          <w:p w:rsidR="00866A38" w:rsidRPr="00866A38" w:rsidRDefault="00866A38" w:rsidP="00C83729">
            <w:pPr>
              <w:jc w:val="center"/>
            </w:pPr>
            <w:r w:rsidRPr="00866A38">
              <w:t>6500,00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jc w:val="center"/>
        </w:trPr>
        <w:tc>
          <w:tcPr>
            <w:tcW w:w="153" w:type="pct"/>
            <w:vAlign w:val="center"/>
          </w:tcPr>
          <w:p w:rsidR="00866A38" w:rsidRPr="00193C28" w:rsidRDefault="00866A38" w:rsidP="00193C28">
            <w:pPr>
              <w:jc w:val="center"/>
            </w:pPr>
            <w:r w:rsidRPr="00193C28">
              <w:t>2</w:t>
            </w:r>
          </w:p>
        </w:tc>
        <w:tc>
          <w:tcPr>
            <w:tcW w:w="638" w:type="pct"/>
            <w:vAlign w:val="center"/>
          </w:tcPr>
          <w:p w:rsidR="00866A38" w:rsidRPr="00866A38" w:rsidRDefault="00866A38" w:rsidP="00C83729">
            <w:pPr>
              <w:pStyle w:val="1"/>
              <w:shd w:val="clear" w:color="auto" w:fill="FFFFFF"/>
              <w:spacing w:before="0" w:beforeAutospacing="0" w:after="0" w:afterAutospacing="0"/>
              <w:jc w:val="center"/>
              <w:textAlignment w:val="baseline"/>
              <w:rPr>
                <w:sz w:val="20"/>
                <w:szCs w:val="20"/>
                <w:lang w:val="en-US"/>
              </w:rPr>
            </w:pPr>
            <w:r w:rsidRPr="00866A38">
              <w:rPr>
                <w:b w:val="0"/>
                <w:sz w:val="20"/>
                <w:szCs w:val="20"/>
              </w:rPr>
              <w:t xml:space="preserve">Аммоний </w:t>
            </w:r>
            <w:proofErr w:type="spellStart"/>
            <w:r w:rsidRPr="00866A38">
              <w:rPr>
                <w:b w:val="0"/>
                <w:sz w:val="20"/>
                <w:szCs w:val="20"/>
              </w:rPr>
              <w:t>молибденовокислый</w:t>
            </w:r>
            <w:proofErr w:type="spellEnd"/>
          </w:p>
          <w:p w:rsidR="00866A38" w:rsidRPr="00866A38" w:rsidRDefault="00866A38" w:rsidP="00C83729">
            <w:pPr>
              <w:jc w:val="center"/>
            </w:pPr>
          </w:p>
        </w:tc>
        <w:tc>
          <w:tcPr>
            <w:tcW w:w="2189" w:type="pct"/>
            <w:vAlign w:val="center"/>
          </w:tcPr>
          <w:p w:rsidR="00866A38" w:rsidRPr="00866A38" w:rsidRDefault="00866A38" w:rsidP="00C83729">
            <w:pPr>
              <w:pStyle w:val="1"/>
              <w:shd w:val="clear" w:color="auto" w:fill="FFFFFF"/>
              <w:spacing w:before="0" w:beforeAutospacing="0" w:after="0" w:afterAutospacing="0"/>
              <w:jc w:val="center"/>
              <w:textAlignment w:val="baseline"/>
              <w:rPr>
                <w:b w:val="0"/>
                <w:spacing w:val="1"/>
                <w:sz w:val="20"/>
                <w:szCs w:val="20"/>
              </w:rPr>
            </w:pPr>
            <w:r w:rsidRPr="00866A38">
              <w:rPr>
                <w:b w:val="0"/>
                <w:spacing w:val="1"/>
                <w:sz w:val="20"/>
                <w:szCs w:val="20"/>
              </w:rPr>
              <w:t>ГОСТ 3765-78</w:t>
            </w:r>
          </w:p>
          <w:p w:rsidR="00866A38" w:rsidRPr="00866A38" w:rsidRDefault="00866A38" w:rsidP="00C83729">
            <w:pPr>
              <w:shd w:val="clear" w:color="auto" w:fill="FFFFFF"/>
              <w:spacing w:before="160"/>
              <w:jc w:val="center"/>
              <w:textAlignment w:val="baseline"/>
              <w:rPr>
                <w:spacing w:val="1"/>
                <w:shd w:val="clear" w:color="auto" w:fill="FFFFFF"/>
              </w:rPr>
            </w:pPr>
            <w:proofErr w:type="spellStart"/>
            <w:r w:rsidRPr="00866A38">
              <w:rPr>
                <w:spacing w:val="1"/>
                <w:shd w:val="clear" w:color="auto" w:fill="FFFFFF"/>
              </w:rPr>
              <w:t>молибденовокислый</w:t>
            </w:r>
            <w:proofErr w:type="spellEnd"/>
            <w:r w:rsidRPr="00866A38">
              <w:rPr>
                <w:spacing w:val="1"/>
                <w:shd w:val="clear" w:color="auto" w:fill="FFFFFF"/>
              </w:rPr>
              <w:t xml:space="preserve"> аммоний, который представляет собой </w:t>
            </w:r>
            <w:proofErr w:type="gramStart"/>
            <w:r w:rsidRPr="00866A38">
              <w:rPr>
                <w:spacing w:val="1"/>
                <w:shd w:val="clear" w:color="auto" w:fill="FFFFFF"/>
              </w:rPr>
              <w:t>бесцветное</w:t>
            </w:r>
            <w:proofErr w:type="gramEnd"/>
            <w:r w:rsidRPr="00866A38">
              <w:rPr>
                <w:spacing w:val="1"/>
                <w:shd w:val="clear" w:color="auto" w:fill="FFFFFF"/>
              </w:rPr>
              <w:t xml:space="preserve"> или слегка окрашенные в зеленоватый или желтоватый цвет кристаллы, растворимые в воде. На воздухе кристаллы выветриваются, теряя часть аммиака.</w:t>
            </w:r>
          </w:p>
          <w:p w:rsidR="00866A38" w:rsidRPr="00866A38" w:rsidRDefault="00866A38" w:rsidP="00C83729">
            <w:pPr>
              <w:shd w:val="clear" w:color="auto" w:fill="FFFFFF"/>
              <w:spacing w:before="160"/>
              <w:jc w:val="center"/>
              <w:textAlignment w:val="baseline"/>
              <w:rPr>
                <w:shd w:val="clear" w:color="auto" w:fill="FFFFFF"/>
              </w:rPr>
            </w:pPr>
            <w:r w:rsidRPr="00866A38">
              <w:rPr>
                <w:spacing w:val="1"/>
                <w:shd w:val="clear" w:color="auto" w:fill="FFFFFF"/>
              </w:rPr>
              <w:t>химическая формула (</w:t>
            </w:r>
            <w:r w:rsidRPr="00866A38">
              <w:rPr>
                <w:spacing w:val="1"/>
                <w:shd w:val="clear" w:color="auto" w:fill="FFFFFF"/>
                <w:lang w:val="en-US"/>
              </w:rPr>
              <w:t>NH</w:t>
            </w:r>
            <w:r w:rsidRPr="00866A38">
              <w:rPr>
                <w:spacing w:val="1"/>
                <w:shd w:val="clear" w:color="auto" w:fill="FFFFFF"/>
                <w:vertAlign w:val="subscript"/>
              </w:rPr>
              <w:t>4</w:t>
            </w:r>
            <w:r w:rsidRPr="00866A38">
              <w:rPr>
                <w:spacing w:val="1"/>
                <w:shd w:val="clear" w:color="auto" w:fill="FFFFFF"/>
              </w:rPr>
              <w:t>)</w:t>
            </w:r>
            <w:r w:rsidRPr="00866A38">
              <w:rPr>
                <w:spacing w:val="1"/>
                <w:shd w:val="clear" w:color="auto" w:fill="FFFFFF"/>
                <w:vertAlign w:val="subscript"/>
              </w:rPr>
              <w:t>6</w:t>
            </w:r>
            <w:r w:rsidRPr="00866A38">
              <w:rPr>
                <w:spacing w:val="1"/>
                <w:shd w:val="clear" w:color="auto" w:fill="FFFFFF"/>
                <w:lang w:val="en-US"/>
              </w:rPr>
              <w:t>Mo</w:t>
            </w:r>
            <w:r w:rsidRPr="00866A38">
              <w:rPr>
                <w:spacing w:val="1"/>
                <w:shd w:val="clear" w:color="auto" w:fill="FFFFFF"/>
                <w:vertAlign w:val="subscript"/>
              </w:rPr>
              <w:t>7</w:t>
            </w:r>
            <w:r w:rsidRPr="00866A38">
              <w:rPr>
                <w:spacing w:val="1"/>
                <w:shd w:val="clear" w:color="auto" w:fill="FFFFFF"/>
                <w:lang w:val="en-US"/>
              </w:rPr>
              <w:t>O</w:t>
            </w:r>
            <w:r w:rsidRPr="00866A38">
              <w:rPr>
                <w:spacing w:val="1"/>
                <w:shd w:val="clear" w:color="auto" w:fill="FFFFFF"/>
                <w:vertAlign w:val="subscript"/>
              </w:rPr>
              <w:t>24</w:t>
            </w:r>
            <w:r w:rsidRPr="00866A38">
              <w:rPr>
                <w:spacing w:val="1"/>
                <w:shd w:val="clear" w:color="auto" w:fill="FFFFFF"/>
              </w:rPr>
              <w:t>*4</w:t>
            </w:r>
            <w:r w:rsidRPr="00866A38">
              <w:rPr>
                <w:spacing w:val="1"/>
                <w:shd w:val="clear" w:color="auto" w:fill="FFFFFF"/>
                <w:lang w:val="en-US"/>
              </w:rPr>
              <w:t>H</w:t>
            </w:r>
            <w:r w:rsidRPr="00866A38">
              <w:rPr>
                <w:spacing w:val="1"/>
                <w:shd w:val="clear" w:color="auto" w:fill="FFFFFF"/>
                <w:vertAlign w:val="subscript"/>
              </w:rPr>
              <w:t>2</w:t>
            </w:r>
            <w:r w:rsidRPr="00866A38">
              <w:rPr>
                <w:spacing w:val="1"/>
                <w:shd w:val="clear" w:color="auto" w:fill="FFFFFF"/>
                <w:lang w:val="en-US"/>
              </w:rPr>
              <w:t>O</w:t>
            </w:r>
          </w:p>
        </w:tc>
        <w:tc>
          <w:tcPr>
            <w:tcW w:w="224" w:type="pct"/>
            <w:vAlign w:val="center"/>
          </w:tcPr>
          <w:p w:rsidR="00866A38" w:rsidRPr="00866A38" w:rsidRDefault="00866A38" w:rsidP="00C83729">
            <w:pPr>
              <w:jc w:val="center"/>
            </w:pPr>
            <w:r w:rsidRPr="00866A38">
              <w:t>кг</w:t>
            </w:r>
          </w:p>
        </w:tc>
        <w:tc>
          <w:tcPr>
            <w:tcW w:w="226" w:type="pct"/>
            <w:vAlign w:val="center"/>
          </w:tcPr>
          <w:p w:rsidR="00866A38" w:rsidRPr="00866A38" w:rsidRDefault="00866A38" w:rsidP="00C83729">
            <w:pPr>
              <w:jc w:val="center"/>
            </w:pPr>
            <w:r w:rsidRPr="00866A38">
              <w:t>0,03</w:t>
            </w:r>
          </w:p>
        </w:tc>
        <w:tc>
          <w:tcPr>
            <w:tcW w:w="335" w:type="pct"/>
            <w:vAlign w:val="center"/>
          </w:tcPr>
          <w:p w:rsidR="00866A38" w:rsidRPr="00866A38" w:rsidRDefault="00866A38" w:rsidP="00C83729">
            <w:pPr>
              <w:jc w:val="center"/>
            </w:pPr>
            <w:r w:rsidRPr="00866A38">
              <w:t>15000,00</w:t>
            </w:r>
          </w:p>
        </w:tc>
        <w:tc>
          <w:tcPr>
            <w:tcW w:w="335" w:type="pct"/>
            <w:vAlign w:val="center"/>
          </w:tcPr>
          <w:p w:rsidR="00866A38" w:rsidRPr="00866A38" w:rsidRDefault="00866A38" w:rsidP="00C83729">
            <w:pPr>
              <w:jc w:val="center"/>
            </w:pPr>
            <w:r w:rsidRPr="00866A38">
              <w:t>450,00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jc w:val="center"/>
        </w:trPr>
        <w:tc>
          <w:tcPr>
            <w:tcW w:w="153" w:type="pct"/>
            <w:vAlign w:val="center"/>
          </w:tcPr>
          <w:p w:rsidR="00866A38" w:rsidRPr="00193C28" w:rsidRDefault="00866A38" w:rsidP="00193C28">
            <w:pPr>
              <w:jc w:val="center"/>
            </w:pPr>
            <w:r w:rsidRPr="00193C28">
              <w:t>3</w:t>
            </w:r>
          </w:p>
        </w:tc>
        <w:tc>
          <w:tcPr>
            <w:tcW w:w="638" w:type="pct"/>
            <w:vAlign w:val="center"/>
          </w:tcPr>
          <w:p w:rsidR="00866A38" w:rsidRPr="00866A38" w:rsidRDefault="00866A38" w:rsidP="00C83729">
            <w:pPr>
              <w:jc w:val="center"/>
            </w:pPr>
            <w:r w:rsidRPr="00866A38">
              <w:t xml:space="preserve">Бактериофаг  </w:t>
            </w:r>
            <w:proofErr w:type="spellStart"/>
            <w:r w:rsidRPr="00866A38">
              <w:t>дизентирийный</w:t>
            </w:r>
            <w:proofErr w:type="spellEnd"/>
          </w:p>
          <w:p w:rsidR="00866A38" w:rsidRPr="00866A38" w:rsidRDefault="00866A38" w:rsidP="00C83729">
            <w:pPr>
              <w:jc w:val="center"/>
            </w:pPr>
            <w:r w:rsidRPr="00866A38">
              <w:t xml:space="preserve">поливалентный, </w:t>
            </w:r>
          </w:p>
          <w:p w:rsidR="00866A38" w:rsidRPr="00866A38" w:rsidRDefault="00866A38" w:rsidP="00C83729">
            <w:pPr>
              <w:jc w:val="center"/>
            </w:pPr>
            <w:r w:rsidRPr="00866A38">
              <w:t>жидкий</w:t>
            </w:r>
          </w:p>
        </w:tc>
        <w:tc>
          <w:tcPr>
            <w:tcW w:w="2189" w:type="pct"/>
            <w:vAlign w:val="center"/>
          </w:tcPr>
          <w:p w:rsidR="00866A38" w:rsidRPr="00866A38" w:rsidRDefault="00866A38" w:rsidP="00C83729">
            <w:pPr>
              <w:shd w:val="clear" w:color="auto" w:fill="FFFFFF"/>
              <w:spacing w:before="160"/>
              <w:jc w:val="center"/>
              <w:textAlignment w:val="baseline"/>
            </w:pPr>
            <w:r w:rsidRPr="00866A38">
              <w:t xml:space="preserve">Препарат представляет собой стерильный фильтрат </w:t>
            </w:r>
            <w:proofErr w:type="spellStart"/>
            <w:r w:rsidRPr="00866A38">
              <w:t>фаголизатов</w:t>
            </w:r>
            <w:proofErr w:type="spellEnd"/>
            <w:r w:rsidRPr="00866A38">
              <w:t xml:space="preserve">, активный против возбудителей бактериальной дизентерии - </w:t>
            </w:r>
            <w:proofErr w:type="spellStart"/>
            <w:r w:rsidRPr="00866A38">
              <w:t>шигелл</w:t>
            </w:r>
            <w:proofErr w:type="spellEnd"/>
            <w:r w:rsidRPr="00866A38">
              <w:t xml:space="preserve"> </w:t>
            </w:r>
            <w:proofErr w:type="spellStart"/>
            <w:r w:rsidRPr="00866A38">
              <w:t>Флекснера</w:t>
            </w:r>
            <w:proofErr w:type="spellEnd"/>
            <w:r w:rsidRPr="00866A38">
              <w:t xml:space="preserve"> типов 1, 2, 3, 4 и 6 (</w:t>
            </w:r>
            <w:proofErr w:type="spellStart"/>
            <w:r w:rsidRPr="00866A38">
              <w:t>S.flexeneri</w:t>
            </w:r>
            <w:proofErr w:type="spellEnd"/>
            <w:r w:rsidRPr="00866A38">
              <w:t xml:space="preserve">) и </w:t>
            </w:r>
            <w:proofErr w:type="spellStart"/>
            <w:r w:rsidRPr="00866A38">
              <w:t>Зонне</w:t>
            </w:r>
            <w:proofErr w:type="spellEnd"/>
            <w:r w:rsidRPr="00866A38">
              <w:t xml:space="preserve"> (</w:t>
            </w:r>
            <w:proofErr w:type="spellStart"/>
            <w:r w:rsidRPr="00866A38">
              <w:t>S.sonnei</w:t>
            </w:r>
            <w:proofErr w:type="spellEnd"/>
            <w:r w:rsidRPr="00866A38">
              <w:t xml:space="preserve">); жидкий сконцентрированный, </w:t>
            </w:r>
            <w:proofErr w:type="spellStart"/>
            <w:r w:rsidRPr="00866A38">
              <w:t>лиофилизированный</w:t>
            </w:r>
            <w:proofErr w:type="spellEnd"/>
            <w:r w:rsidRPr="00866A38">
              <w:t xml:space="preserve"> и спрессованный в таблетки с кислотоустойчивым покрытием, сформированный в свечи с добавлением основы (</w:t>
            </w:r>
            <w:proofErr w:type="spellStart"/>
            <w:r w:rsidRPr="00866A38">
              <w:t>полиэтиленоксида</w:t>
            </w:r>
            <w:proofErr w:type="spellEnd"/>
            <w:r w:rsidRPr="00866A38">
              <w:t xml:space="preserve"> или </w:t>
            </w:r>
            <w:proofErr w:type="spellStart"/>
            <w:r w:rsidRPr="00866A38">
              <w:t>гидроноля</w:t>
            </w:r>
            <w:proofErr w:type="spellEnd"/>
            <w:r w:rsidRPr="00866A38">
              <w:t>). Флакон-100 мл</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10700,00</w:t>
            </w:r>
          </w:p>
        </w:tc>
        <w:tc>
          <w:tcPr>
            <w:tcW w:w="335" w:type="pct"/>
            <w:vAlign w:val="center"/>
          </w:tcPr>
          <w:p w:rsidR="00866A38" w:rsidRPr="00866A38" w:rsidRDefault="00866A38" w:rsidP="00C83729">
            <w:pPr>
              <w:jc w:val="center"/>
            </w:pPr>
            <w:r w:rsidRPr="00866A38">
              <w:t>10700,00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jc w:val="center"/>
        </w:trPr>
        <w:tc>
          <w:tcPr>
            <w:tcW w:w="153" w:type="pct"/>
            <w:vAlign w:val="center"/>
          </w:tcPr>
          <w:p w:rsidR="00866A38" w:rsidRPr="00193C28" w:rsidRDefault="00866A38" w:rsidP="00193C28">
            <w:pPr>
              <w:jc w:val="center"/>
            </w:pPr>
            <w:r w:rsidRPr="00193C28">
              <w:t>4</w:t>
            </w:r>
          </w:p>
        </w:tc>
        <w:tc>
          <w:tcPr>
            <w:tcW w:w="638" w:type="pct"/>
            <w:vAlign w:val="center"/>
          </w:tcPr>
          <w:p w:rsidR="00866A38" w:rsidRPr="00866A38" w:rsidRDefault="00866A38" w:rsidP="00C83729">
            <w:pPr>
              <w:jc w:val="center"/>
            </w:pPr>
            <w:r w:rsidRPr="00866A38">
              <w:t xml:space="preserve">Бактериофаг </w:t>
            </w:r>
            <w:proofErr w:type="spellStart"/>
            <w:r w:rsidRPr="00866A38">
              <w:t>сальмонеллезный</w:t>
            </w:r>
            <w:proofErr w:type="spellEnd"/>
            <w:r w:rsidRPr="00866A38">
              <w:t xml:space="preserve"> поливалентный,</w:t>
            </w:r>
          </w:p>
          <w:p w:rsidR="00866A38" w:rsidRPr="00866A38" w:rsidRDefault="00866A38" w:rsidP="00C83729">
            <w:pPr>
              <w:jc w:val="center"/>
            </w:pPr>
            <w:r w:rsidRPr="00866A38">
              <w:t xml:space="preserve"> жидкий</w:t>
            </w:r>
          </w:p>
        </w:tc>
        <w:tc>
          <w:tcPr>
            <w:tcW w:w="2189" w:type="pct"/>
            <w:vAlign w:val="center"/>
          </w:tcPr>
          <w:p w:rsidR="00866A38" w:rsidRPr="00866A38" w:rsidRDefault="00866A38" w:rsidP="00C83729">
            <w:pPr>
              <w:shd w:val="clear" w:color="auto" w:fill="FFFFFF"/>
              <w:spacing w:before="160"/>
              <w:jc w:val="center"/>
              <w:textAlignment w:val="baseline"/>
            </w:pPr>
            <w:r w:rsidRPr="00866A38">
              <w:rPr>
                <w:shd w:val="clear" w:color="auto" w:fill="FFFFFF"/>
              </w:rPr>
              <w:t xml:space="preserve">Раствор Бактериофаг </w:t>
            </w:r>
            <w:proofErr w:type="spellStart"/>
            <w:r w:rsidRPr="00866A38">
              <w:rPr>
                <w:shd w:val="clear" w:color="auto" w:fill="FFFFFF"/>
              </w:rPr>
              <w:t>сальмонеллезный</w:t>
            </w:r>
            <w:proofErr w:type="spellEnd"/>
            <w:r w:rsidRPr="00866A38">
              <w:rPr>
                <w:shd w:val="clear" w:color="auto" w:fill="FFFFFF"/>
              </w:rPr>
              <w:t xml:space="preserve"> поливалентный групп АВС</w:t>
            </w:r>
            <w:proofErr w:type="gramStart"/>
            <w:r w:rsidRPr="00866A38">
              <w:rPr>
                <w:shd w:val="clear" w:color="auto" w:fill="FFFFFF"/>
              </w:rPr>
              <w:t>D</w:t>
            </w:r>
            <w:proofErr w:type="gramEnd"/>
            <w:r w:rsidRPr="00866A38">
              <w:rPr>
                <w:shd w:val="clear" w:color="auto" w:fill="FFFFFF"/>
              </w:rPr>
              <w:t>Е содержит:</w:t>
            </w:r>
            <w:r w:rsidRPr="00866A38">
              <w:br/>
            </w:r>
            <w:r w:rsidRPr="00866A38">
              <w:rPr>
                <w:shd w:val="clear" w:color="auto" w:fill="FFFFFF"/>
              </w:rPr>
              <w:t xml:space="preserve">Смесь очищенных стерильных </w:t>
            </w:r>
            <w:proofErr w:type="spellStart"/>
            <w:r w:rsidRPr="00866A38">
              <w:rPr>
                <w:shd w:val="clear" w:color="auto" w:fill="FFFFFF"/>
              </w:rPr>
              <w:t>фаголизатов</w:t>
            </w:r>
            <w:proofErr w:type="spellEnd"/>
            <w:r w:rsidRPr="00866A38">
              <w:rPr>
                <w:shd w:val="clear" w:color="auto" w:fill="FFFFFF"/>
              </w:rPr>
              <w:t xml:space="preserve"> сальмонелл:</w:t>
            </w:r>
            <w:r w:rsidRPr="00866A38">
              <w:br/>
            </w:r>
            <w:r w:rsidRPr="00866A38">
              <w:rPr>
                <w:shd w:val="clear" w:color="auto" w:fill="FFFFFF"/>
              </w:rPr>
              <w:t>Группы</w:t>
            </w:r>
            <w:proofErr w:type="gramStart"/>
            <w:r w:rsidRPr="00866A38">
              <w:rPr>
                <w:shd w:val="clear" w:color="auto" w:fill="FFFFFF"/>
              </w:rPr>
              <w:t xml:space="preserve"> А</w:t>
            </w:r>
            <w:proofErr w:type="gramEnd"/>
            <w:r w:rsidRPr="00866A38">
              <w:rPr>
                <w:shd w:val="clear" w:color="auto" w:fill="FFFFFF"/>
              </w:rPr>
              <w:t xml:space="preserve"> – паратифа А;</w:t>
            </w:r>
            <w:r w:rsidRPr="00866A38">
              <w:br/>
            </w:r>
            <w:r w:rsidRPr="00866A38">
              <w:rPr>
                <w:shd w:val="clear" w:color="auto" w:fill="FFFFFF"/>
              </w:rPr>
              <w:t xml:space="preserve">Группы В – паратифа В, </w:t>
            </w:r>
            <w:proofErr w:type="spellStart"/>
            <w:r w:rsidRPr="00866A38">
              <w:rPr>
                <w:shd w:val="clear" w:color="auto" w:fill="FFFFFF"/>
              </w:rPr>
              <w:t>гейдельберг</w:t>
            </w:r>
            <w:proofErr w:type="spellEnd"/>
            <w:r w:rsidRPr="00866A38">
              <w:rPr>
                <w:shd w:val="clear" w:color="auto" w:fill="FFFFFF"/>
              </w:rPr>
              <w:t xml:space="preserve">, </w:t>
            </w:r>
            <w:proofErr w:type="spellStart"/>
            <w:r w:rsidRPr="00866A38">
              <w:rPr>
                <w:shd w:val="clear" w:color="auto" w:fill="FFFFFF"/>
              </w:rPr>
              <w:t>тифимуриум</w:t>
            </w:r>
            <w:proofErr w:type="spellEnd"/>
            <w:r w:rsidRPr="00866A38">
              <w:rPr>
                <w:shd w:val="clear" w:color="auto" w:fill="FFFFFF"/>
              </w:rPr>
              <w:t>;</w:t>
            </w:r>
            <w:r w:rsidRPr="00866A38">
              <w:br/>
            </w:r>
            <w:r w:rsidRPr="00866A38">
              <w:rPr>
                <w:shd w:val="clear" w:color="auto" w:fill="FFFFFF"/>
              </w:rPr>
              <w:t xml:space="preserve">Группы С – </w:t>
            </w:r>
            <w:proofErr w:type="spellStart"/>
            <w:r w:rsidRPr="00866A38">
              <w:rPr>
                <w:shd w:val="clear" w:color="auto" w:fill="FFFFFF"/>
              </w:rPr>
              <w:t>инфантис</w:t>
            </w:r>
            <w:proofErr w:type="spellEnd"/>
            <w:r w:rsidRPr="00866A38">
              <w:rPr>
                <w:shd w:val="clear" w:color="auto" w:fill="FFFFFF"/>
              </w:rPr>
              <w:t xml:space="preserve">, </w:t>
            </w:r>
            <w:proofErr w:type="spellStart"/>
            <w:r w:rsidRPr="00866A38">
              <w:rPr>
                <w:shd w:val="clear" w:color="auto" w:fill="FFFFFF"/>
              </w:rPr>
              <w:t>ньюпорт</w:t>
            </w:r>
            <w:proofErr w:type="spellEnd"/>
            <w:r w:rsidRPr="00866A38">
              <w:rPr>
                <w:shd w:val="clear" w:color="auto" w:fill="FFFFFF"/>
              </w:rPr>
              <w:t xml:space="preserve">, </w:t>
            </w:r>
            <w:proofErr w:type="spellStart"/>
            <w:r w:rsidRPr="00866A38">
              <w:rPr>
                <w:shd w:val="clear" w:color="auto" w:fill="FFFFFF"/>
              </w:rPr>
              <w:t>ораниенбург</w:t>
            </w:r>
            <w:proofErr w:type="spellEnd"/>
            <w:r w:rsidRPr="00866A38">
              <w:rPr>
                <w:shd w:val="clear" w:color="auto" w:fill="FFFFFF"/>
              </w:rPr>
              <w:t>, </w:t>
            </w:r>
            <w:hyperlink r:id="rId6" w:tooltip="Холера - полная информация о заболевании: симптомы и диагностика, методы лечение, прогноз." w:history="1">
              <w:r w:rsidRPr="00866A38">
                <w:rPr>
                  <w:rStyle w:val="ab"/>
                  <w:shd w:val="clear" w:color="auto" w:fill="FFFFFF"/>
                </w:rPr>
                <w:t>холера</w:t>
              </w:r>
            </w:hyperlink>
            <w:r w:rsidRPr="00866A38">
              <w:rPr>
                <w:shd w:val="clear" w:color="auto" w:fill="FFFFFF"/>
              </w:rPr>
              <w:t> </w:t>
            </w:r>
            <w:proofErr w:type="spellStart"/>
            <w:r w:rsidRPr="00866A38">
              <w:rPr>
                <w:shd w:val="clear" w:color="auto" w:fill="FFFFFF"/>
              </w:rPr>
              <w:t>суис</w:t>
            </w:r>
            <w:proofErr w:type="spellEnd"/>
            <w:r w:rsidRPr="00866A38">
              <w:rPr>
                <w:shd w:val="clear" w:color="auto" w:fill="FFFFFF"/>
              </w:rPr>
              <w:t>;</w:t>
            </w:r>
            <w:r w:rsidRPr="00866A38">
              <w:br/>
            </w:r>
            <w:r w:rsidRPr="00866A38">
              <w:rPr>
                <w:shd w:val="clear" w:color="auto" w:fill="FFFFFF"/>
              </w:rPr>
              <w:t xml:space="preserve">Группы D – </w:t>
            </w:r>
            <w:proofErr w:type="spellStart"/>
            <w:r w:rsidRPr="00866A38">
              <w:rPr>
                <w:shd w:val="clear" w:color="auto" w:fill="FFFFFF"/>
              </w:rPr>
              <w:t>энтеритидис</w:t>
            </w:r>
            <w:proofErr w:type="spellEnd"/>
            <w:r w:rsidRPr="00866A38">
              <w:rPr>
                <w:shd w:val="clear" w:color="auto" w:fill="FFFFFF"/>
              </w:rPr>
              <w:t xml:space="preserve">, </w:t>
            </w:r>
            <w:proofErr w:type="spellStart"/>
            <w:r w:rsidRPr="00866A38">
              <w:rPr>
                <w:shd w:val="clear" w:color="auto" w:fill="FFFFFF"/>
              </w:rPr>
              <w:t>дублин</w:t>
            </w:r>
            <w:proofErr w:type="spellEnd"/>
            <w:r w:rsidRPr="00866A38">
              <w:rPr>
                <w:shd w:val="clear" w:color="auto" w:fill="FFFFFF"/>
              </w:rPr>
              <w:t>;</w:t>
            </w:r>
            <w:r w:rsidRPr="00866A38">
              <w:br/>
            </w:r>
            <w:r w:rsidRPr="00866A38">
              <w:rPr>
                <w:shd w:val="clear" w:color="auto" w:fill="FFFFFF"/>
              </w:rPr>
              <w:t xml:space="preserve">Группы Е – </w:t>
            </w:r>
            <w:proofErr w:type="spellStart"/>
            <w:r w:rsidRPr="00866A38">
              <w:rPr>
                <w:shd w:val="clear" w:color="auto" w:fill="FFFFFF"/>
              </w:rPr>
              <w:t>ньюландс</w:t>
            </w:r>
            <w:proofErr w:type="spellEnd"/>
            <w:r w:rsidRPr="00866A38">
              <w:rPr>
                <w:shd w:val="clear" w:color="auto" w:fill="FFFFFF"/>
              </w:rPr>
              <w:t xml:space="preserve">, </w:t>
            </w:r>
            <w:proofErr w:type="spellStart"/>
            <w:r w:rsidRPr="00866A38">
              <w:rPr>
                <w:shd w:val="clear" w:color="auto" w:fill="FFFFFF"/>
              </w:rPr>
              <w:t>анатум</w:t>
            </w:r>
            <w:proofErr w:type="spellEnd"/>
            <w:r w:rsidRPr="00866A38">
              <w:rPr>
                <w:shd w:val="clear" w:color="auto" w:fill="FFFFFF"/>
              </w:rPr>
              <w:t>.</w:t>
            </w:r>
            <w:r w:rsidRPr="00866A38">
              <w:br/>
            </w:r>
            <w:r w:rsidRPr="00866A38">
              <w:rPr>
                <w:shd w:val="clear" w:color="auto" w:fill="FFFFFF"/>
              </w:rPr>
              <w:t>Консервант – хинозол.</w:t>
            </w:r>
            <w:r w:rsidRPr="00866A38">
              <w:t xml:space="preserve"> Флакон-100мл</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10700,00</w:t>
            </w:r>
          </w:p>
        </w:tc>
        <w:tc>
          <w:tcPr>
            <w:tcW w:w="335" w:type="pct"/>
            <w:vAlign w:val="center"/>
          </w:tcPr>
          <w:p w:rsidR="00866A38" w:rsidRPr="00866A38" w:rsidRDefault="00866A38" w:rsidP="00C83729">
            <w:pPr>
              <w:jc w:val="center"/>
            </w:pPr>
            <w:r w:rsidRPr="00866A38">
              <w:t>10700,00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jc w:val="center"/>
        </w:trPr>
        <w:tc>
          <w:tcPr>
            <w:tcW w:w="153" w:type="pct"/>
            <w:vAlign w:val="center"/>
          </w:tcPr>
          <w:p w:rsidR="00866A38" w:rsidRPr="00193C28" w:rsidRDefault="00866A38" w:rsidP="00193C28">
            <w:pPr>
              <w:jc w:val="center"/>
            </w:pPr>
            <w:r w:rsidRPr="00193C28">
              <w:t>5</w:t>
            </w:r>
          </w:p>
        </w:tc>
        <w:tc>
          <w:tcPr>
            <w:tcW w:w="638" w:type="pct"/>
            <w:vAlign w:val="center"/>
          </w:tcPr>
          <w:p w:rsidR="00866A38" w:rsidRPr="00866A38" w:rsidRDefault="00866A38" w:rsidP="00C83729">
            <w:pPr>
              <w:jc w:val="center"/>
            </w:pPr>
            <w:proofErr w:type="spellStart"/>
            <w:r w:rsidRPr="00866A38">
              <w:t>Генцианвиолет</w:t>
            </w:r>
            <w:proofErr w:type="spellEnd"/>
            <w:r w:rsidRPr="00866A38">
              <w:t xml:space="preserve"> (</w:t>
            </w:r>
            <w:proofErr w:type="spellStart"/>
            <w:r w:rsidRPr="00866A38">
              <w:t>чда</w:t>
            </w:r>
            <w:proofErr w:type="spellEnd"/>
            <w:r w:rsidRPr="00866A38">
              <w:t>)</w:t>
            </w:r>
          </w:p>
        </w:tc>
        <w:tc>
          <w:tcPr>
            <w:tcW w:w="2189" w:type="pct"/>
            <w:vAlign w:val="center"/>
          </w:tcPr>
          <w:p w:rsidR="00866A38" w:rsidRPr="00866A38" w:rsidRDefault="00866A38" w:rsidP="00C83729">
            <w:pPr>
              <w:shd w:val="clear" w:color="auto" w:fill="FFFFFF"/>
              <w:spacing w:before="160"/>
              <w:jc w:val="center"/>
              <w:textAlignment w:val="baseline"/>
              <w:rPr>
                <w:shd w:val="clear" w:color="auto" w:fill="FFFFFF"/>
              </w:rPr>
            </w:pPr>
            <w:r w:rsidRPr="00866A38">
              <w:rPr>
                <w:shd w:val="clear" w:color="auto" w:fill="FFFFFF"/>
              </w:rPr>
              <w:t xml:space="preserve">Кристаллический фиолетовый (метиловый фиолетовый 10В, </w:t>
            </w:r>
            <w:proofErr w:type="spellStart"/>
            <w:r w:rsidRPr="00866A38">
              <w:rPr>
                <w:shd w:val="clear" w:color="auto" w:fill="FFFFFF"/>
              </w:rPr>
              <w:t>генцианвиолет</w:t>
            </w:r>
            <w:proofErr w:type="spellEnd"/>
            <w:r w:rsidRPr="00866A38">
              <w:rPr>
                <w:shd w:val="clear" w:color="auto" w:fill="FFFFFF"/>
              </w:rPr>
              <w:t xml:space="preserve">, </w:t>
            </w:r>
            <w:proofErr w:type="spellStart"/>
            <w:r w:rsidRPr="00866A38">
              <w:rPr>
                <w:shd w:val="clear" w:color="auto" w:fill="FFFFFF"/>
              </w:rPr>
              <w:t>кристаллвиолет</w:t>
            </w:r>
            <w:proofErr w:type="spellEnd"/>
            <w:r w:rsidRPr="00866A38">
              <w:rPr>
                <w:shd w:val="clear" w:color="auto" w:fill="FFFFFF"/>
              </w:rPr>
              <w:t xml:space="preserve">) – органическое красящее вещество, главный трифенилметановый краситель из </w:t>
            </w:r>
            <w:proofErr w:type="gramStart"/>
            <w:r w:rsidRPr="00866A38">
              <w:rPr>
                <w:shd w:val="clear" w:color="auto" w:fill="FFFFFF"/>
              </w:rPr>
              <w:t>цитохимических</w:t>
            </w:r>
            <w:proofErr w:type="gramEnd"/>
            <w:r w:rsidRPr="00866A38">
              <w:rPr>
                <w:shd w:val="clear" w:color="auto" w:fill="FFFFFF"/>
              </w:rPr>
              <w:t>. По виду это темно-</w:t>
            </w:r>
            <w:r w:rsidRPr="00866A38">
              <w:rPr>
                <w:shd w:val="clear" w:color="auto" w:fill="FFFFFF"/>
              </w:rPr>
              <w:lastRenderedPageBreak/>
              <w:t>фиолетовый порошкообразный 7материал, который отлично растворяется в в8оде и органических растворяющих средах 9(</w:t>
            </w:r>
            <w:proofErr w:type="spellStart"/>
            <w:r w:rsidRPr="00866A38">
              <w:rPr>
                <w:shd w:val="clear" w:color="auto" w:fill="FFFFFF"/>
              </w:rPr>
              <w:t>этер</w:t>
            </w:r>
            <w:proofErr w:type="spellEnd"/>
            <w:r w:rsidRPr="00866A38">
              <w:rPr>
                <w:shd w:val="clear" w:color="auto" w:fill="FFFFFF"/>
              </w:rPr>
              <w:t xml:space="preserve">, </w:t>
            </w:r>
            <w:proofErr w:type="spellStart"/>
            <w:r w:rsidRPr="00866A38">
              <w:rPr>
                <w:shd w:val="clear" w:color="auto" w:fill="FFFFFF"/>
              </w:rPr>
              <w:t>трихлорметан</w:t>
            </w:r>
            <w:proofErr w:type="spellEnd"/>
            <w:r w:rsidRPr="00866A38">
              <w:rPr>
                <w:shd w:val="clear" w:color="auto" w:fill="FFFFFF"/>
              </w:rPr>
              <w:t xml:space="preserve">, спирт, глицерин, ледяная уксусная кислота). Может менять окраску в процессе неводного </w:t>
            </w:r>
            <w:proofErr w:type="spellStart"/>
            <w:r w:rsidRPr="00866A38">
              <w:rPr>
                <w:shd w:val="clear" w:color="auto" w:fill="FFFFFF"/>
              </w:rPr>
              <w:t>титриметрического</w:t>
            </w:r>
            <w:proofErr w:type="spellEnd"/>
            <w:r w:rsidRPr="00866A38">
              <w:rPr>
                <w:shd w:val="clear" w:color="auto" w:fill="FFFFFF"/>
              </w:rPr>
              <w:t xml:space="preserve"> анализа. </w:t>
            </w:r>
            <w:proofErr w:type="gramStart"/>
            <w:r w:rsidRPr="00866A38">
              <w:rPr>
                <w:shd w:val="clear" w:color="auto" w:fill="FFFFFF"/>
              </w:rPr>
              <w:t>Так, имея фиолетовый цвет в щелочной среде, в нейтральной становится сине-зеленым, а в кислой – зелено-желтым.</w:t>
            </w:r>
            <w:proofErr w:type="gramEnd"/>
            <w:r w:rsidRPr="00866A38">
              <w:rPr>
                <w:shd w:val="clear" w:color="auto" w:fill="FFFFFF"/>
              </w:rPr>
              <w:t xml:space="preserve"> T плавления – 215 °C (с разложением). Формула – C</w:t>
            </w:r>
            <w:r w:rsidRPr="00866A38">
              <w:rPr>
                <w:bdr w:val="none" w:sz="0" w:space="0" w:color="auto" w:frame="1"/>
                <w:shd w:val="clear" w:color="auto" w:fill="FFFFFF"/>
                <w:vertAlign w:val="subscript"/>
              </w:rPr>
              <w:t>25</w:t>
            </w:r>
            <w:r w:rsidRPr="00866A38">
              <w:rPr>
                <w:shd w:val="clear" w:color="auto" w:fill="FFFFFF"/>
              </w:rPr>
              <w:t>H</w:t>
            </w:r>
            <w:r w:rsidRPr="00866A38">
              <w:rPr>
                <w:bdr w:val="none" w:sz="0" w:space="0" w:color="auto" w:frame="1"/>
                <w:shd w:val="clear" w:color="auto" w:fill="FFFFFF"/>
                <w:vertAlign w:val="subscript"/>
              </w:rPr>
              <w:t>30</w:t>
            </w:r>
            <w:r w:rsidRPr="00866A38">
              <w:rPr>
                <w:shd w:val="clear" w:color="auto" w:fill="FFFFFF"/>
              </w:rPr>
              <w:t>N</w:t>
            </w:r>
            <w:r w:rsidRPr="00866A38">
              <w:rPr>
                <w:bdr w:val="none" w:sz="0" w:space="0" w:color="auto" w:frame="1"/>
                <w:shd w:val="clear" w:color="auto" w:fill="FFFFFF"/>
                <w:vertAlign w:val="subscript"/>
              </w:rPr>
              <w:t>3</w:t>
            </w:r>
            <w:r w:rsidRPr="00866A38">
              <w:rPr>
                <w:shd w:val="clear" w:color="auto" w:fill="FFFFFF"/>
              </w:rPr>
              <w:t>Cl.</w:t>
            </w:r>
          </w:p>
        </w:tc>
        <w:tc>
          <w:tcPr>
            <w:tcW w:w="224" w:type="pct"/>
            <w:vAlign w:val="center"/>
          </w:tcPr>
          <w:p w:rsidR="00866A38" w:rsidRPr="00866A38" w:rsidRDefault="00866A38" w:rsidP="00C83729">
            <w:pPr>
              <w:jc w:val="center"/>
            </w:pPr>
            <w:r w:rsidRPr="00866A38">
              <w:lastRenderedPageBreak/>
              <w:t>кг</w:t>
            </w:r>
          </w:p>
        </w:tc>
        <w:tc>
          <w:tcPr>
            <w:tcW w:w="226" w:type="pct"/>
            <w:vAlign w:val="center"/>
          </w:tcPr>
          <w:p w:rsidR="00866A38" w:rsidRPr="00866A38" w:rsidRDefault="00866A38" w:rsidP="00C83729">
            <w:pPr>
              <w:jc w:val="center"/>
            </w:pPr>
            <w:r w:rsidRPr="00866A38">
              <w:t>0,025</w:t>
            </w:r>
          </w:p>
        </w:tc>
        <w:tc>
          <w:tcPr>
            <w:tcW w:w="335" w:type="pct"/>
            <w:vAlign w:val="center"/>
          </w:tcPr>
          <w:p w:rsidR="00866A38" w:rsidRPr="00866A38" w:rsidRDefault="00866A38" w:rsidP="00C83729">
            <w:pPr>
              <w:jc w:val="center"/>
            </w:pPr>
            <w:r w:rsidRPr="00866A38">
              <w:t>260000,00</w:t>
            </w:r>
          </w:p>
        </w:tc>
        <w:tc>
          <w:tcPr>
            <w:tcW w:w="335" w:type="pct"/>
            <w:vAlign w:val="center"/>
          </w:tcPr>
          <w:p w:rsidR="00866A38" w:rsidRPr="00866A38" w:rsidRDefault="00866A38" w:rsidP="00C83729">
            <w:pPr>
              <w:jc w:val="center"/>
            </w:pPr>
            <w:r w:rsidRPr="00866A38">
              <w:t>6500,00</w:t>
            </w:r>
          </w:p>
        </w:tc>
        <w:tc>
          <w:tcPr>
            <w:tcW w:w="410" w:type="pct"/>
            <w:vAlign w:val="center"/>
          </w:tcPr>
          <w:p w:rsidR="00866A38" w:rsidRPr="00866A38" w:rsidRDefault="00866A38" w:rsidP="00C83729">
            <w:pPr>
              <w:jc w:val="center"/>
            </w:pPr>
            <w:r w:rsidRPr="00866A38">
              <w:t xml:space="preserve">По заявке с момента заключения договора, </w:t>
            </w:r>
            <w:r w:rsidRPr="00866A38">
              <w:lastRenderedPageBreak/>
              <w:t>DDP*</w:t>
            </w:r>
          </w:p>
        </w:tc>
        <w:tc>
          <w:tcPr>
            <w:tcW w:w="489" w:type="pct"/>
            <w:vAlign w:val="center"/>
          </w:tcPr>
          <w:p w:rsidR="00866A38" w:rsidRPr="00866A38" w:rsidRDefault="00866A38" w:rsidP="00C83729">
            <w:pPr>
              <w:jc w:val="center"/>
            </w:pPr>
            <w:r w:rsidRPr="00866A38">
              <w:lastRenderedPageBreak/>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rsidRPr="00193C28">
              <w:lastRenderedPageBreak/>
              <w:t>6</w:t>
            </w:r>
          </w:p>
        </w:tc>
        <w:tc>
          <w:tcPr>
            <w:tcW w:w="638" w:type="pct"/>
            <w:vAlign w:val="center"/>
          </w:tcPr>
          <w:p w:rsidR="00866A38" w:rsidRPr="00866A38" w:rsidRDefault="00866A38" w:rsidP="00C83729">
            <w:pPr>
              <w:jc w:val="center"/>
            </w:pPr>
            <w:r w:rsidRPr="00866A38">
              <w:t xml:space="preserve">Диски с антибиотиком </w:t>
            </w:r>
            <w:proofErr w:type="spellStart"/>
            <w:r w:rsidRPr="00866A38">
              <w:t>ампициллином</w:t>
            </w:r>
            <w:proofErr w:type="spellEnd"/>
          </w:p>
        </w:tc>
        <w:tc>
          <w:tcPr>
            <w:tcW w:w="2189" w:type="pct"/>
            <w:vAlign w:val="center"/>
          </w:tcPr>
          <w:p w:rsidR="00866A38" w:rsidRPr="00866A38" w:rsidRDefault="00866A38" w:rsidP="00C83729">
            <w:pPr>
              <w:pStyle w:val="a3"/>
              <w:ind w:left="502"/>
              <w:jc w:val="center"/>
            </w:pPr>
            <w:r w:rsidRPr="00866A3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20</w:t>
            </w:r>
          </w:p>
        </w:tc>
        <w:tc>
          <w:tcPr>
            <w:tcW w:w="335" w:type="pct"/>
            <w:vAlign w:val="center"/>
          </w:tcPr>
          <w:p w:rsidR="00866A38" w:rsidRPr="00866A38" w:rsidRDefault="00866A38" w:rsidP="00C83729">
            <w:pPr>
              <w:jc w:val="center"/>
            </w:pPr>
            <w:r w:rsidRPr="00866A38">
              <w:t>2000,00</w:t>
            </w:r>
          </w:p>
        </w:tc>
        <w:tc>
          <w:tcPr>
            <w:tcW w:w="335" w:type="pct"/>
            <w:vAlign w:val="center"/>
          </w:tcPr>
          <w:p w:rsidR="00866A38" w:rsidRPr="00866A38" w:rsidRDefault="00866A38" w:rsidP="00C83729">
            <w:pPr>
              <w:jc w:val="center"/>
            </w:pPr>
            <w:r w:rsidRPr="00866A38">
              <w:t>40000,00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7</w:t>
            </w:r>
          </w:p>
        </w:tc>
        <w:tc>
          <w:tcPr>
            <w:tcW w:w="638" w:type="pct"/>
            <w:vAlign w:val="center"/>
          </w:tcPr>
          <w:p w:rsidR="00866A38" w:rsidRPr="00866A38" w:rsidRDefault="00866A38" w:rsidP="00C83729">
            <w:pPr>
              <w:jc w:val="center"/>
            </w:pPr>
            <w:r w:rsidRPr="00866A38">
              <w:t xml:space="preserve">Диски с </w:t>
            </w:r>
            <w:proofErr w:type="spellStart"/>
            <w:r w:rsidRPr="00866A38">
              <w:t>левофлоксацином</w:t>
            </w:r>
            <w:proofErr w:type="spellEnd"/>
          </w:p>
        </w:tc>
        <w:tc>
          <w:tcPr>
            <w:tcW w:w="2189" w:type="pct"/>
            <w:vAlign w:val="center"/>
          </w:tcPr>
          <w:p w:rsidR="00866A38" w:rsidRPr="00866A38" w:rsidRDefault="00866A38" w:rsidP="00C83729">
            <w:pPr>
              <w:jc w:val="center"/>
            </w:pPr>
            <w:r w:rsidRPr="00866A3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5</w:t>
            </w:r>
          </w:p>
        </w:tc>
        <w:tc>
          <w:tcPr>
            <w:tcW w:w="335" w:type="pct"/>
            <w:vAlign w:val="center"/>
          </w:tcPr>
          <w:p w:rsidR="00866A38" w:rsidRPr="00866A38" w:rsidRDefault="00866A38" w:rsidP="00C83729">
            <w:pPr>
              <w:jc w:val="center"/>
            </w:pPr>
            <w:r w:rsidRPr="00866A38">
              <w:t>2000,00</w:t>
            </w:r>
          </w:p>
        </w:tc>
        <w:tc>
          <w:tcPr>
            <w:tcW w:w="335" w:type="pct"/>
            <w:vAlign w:val="center"/>
          </w:tcPr>
          <w:p w:rsidR="00866A38" w:rsidRPr="00866A38" w:rsidRDefault="00866A38" w:rsidP="00C83729">
            <w:pPr>
              <w:jc w:val="center"/>
            </w:pPr>
            <w:r w:rsidRPr="00866A38">
              <w:t>10000,00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8</w:t>
            </w:r>
          </w:p>
        </w:tc>
        <w:tc>
          <w:tcPr>
            <w:tcW w:w="638" w:type="pct"/>
            <w:vAlign w:val="center"/>
          </w:tcPr>
          <w:p w:rsidR="00866A38" w:rsidRPr="00866A38" w:rsidRDefault="00866A38" w:rsidP="00C83729">
            <w:pPr>
              <w:jc w:val="center"/>
            </w:pPr>
            <w:r w:rsidRPr="00866A38">
              <w:t xml:space="preserve">Диски с </w:t>
            </w:r>
            <w:proofErr w:type="spellStart"/>
            <w:r w:rsidRPr="00866A38">
              <w:t>меропенемом</w:t>
            </w:r>
            <w:proofErr w:type="spellEnd"/>
          </w:p>
        </w:tc>
        <w:tc>
          <w:tcPr>
            <w:tcW w:w="2189" w:type="pct"/>
            <w:vAlign w:val="center"/>
          </w:tcPr>
          <w:p w:rsidR="00866A38" w:rsidRPr="00866A38" w:rsidRDefault="00866A38" w:rsidP="00C83729">
            <w:pPr>
              <w:jc w:val="center"/>
            </w:pPr>
            <w:r w:rsidRPr="00866A3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5</w:t>
            </w:r>
          </w:p>
        </w:tc>
        <w:tc>
          <w:tcPr>
            <w:tcW w:w="335" w:type="pct"/>
            <w:vAlign w:val="center"/>
          </w:tcPr>
          <w:p w:rsidR="00866A38" w:rsidRPr="00866A38" w:rsidRDefault="00866A38" w:rsidP="00C83729">
            <w:pPr>
              <w:jc w:val="center"/>
            </w:pPr>
            <w:r w:rsidRPr="00866A38">
              <w:t>2000,00</w:t>
            </w:r>
          </w:p>
        </w:tc>
        <w:tc>
          <w:tcPr>
            <w:tcW w:w="335" w:type="pct"/>
            <w:vAlign w:val="center"/>
          </w:tcPr>
          <w:p w:rsidR="00866A38" w:rsidRPr="00866A38" w:rsidRDefault="00866A38" w:rsidP="00C83729">
            <w:pPr>
              <w:jc w:val="center"/>
            </w:pPr>
            <w:r w:rsidRPr="00866A38">
              <w:t>10000,00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9</w:t>
            </w:r>
          </w:p>
        </w:tc>
        <w:tc>
          <w:tcPr>
            <w:tcW w:w="638" w:type="pct"/>
            <w:vAlign w:val="center"/>
          </w:tcPr>
          <w:p w:rsidR="00866A38" w:rsidRPr="00866A38" w:rsidRDefault="00866A38" w:rsidP="00C83729">
            <w:pPr>
              <w:jc w:val="center"/>
            </w:pPr>
            <w:r w:rsidRPr="00866A38">
              <w:t xml:space="preserve">Диски с </w:t>
            </w:r>
            <w:proofErr w:type="spellStart"/>
            <w:r w:rsidRPr="00866A38">
              <w:t>полимиксином</w:t>
            </w:r>
            <w:proofErr w:type="spellEnd"/>
          </w:p>
        </w:tc>
        <w:tc>
          <w:tcPr>
            <w:tcW w:w="2189" w:type="pct"/>
            <w:vAlign w:val="center"/>
          </w:tcPr>
          <w:p w:rsidR="00866A38" w:rsidRPr="00866A38" w:rsidRDefault="00866A38" w:rsidP="00C83729">
            <w:pPr>
              <w:jc w:val="center"/>
            </w:pPr>
            <w:r w:rsidRPr="00866A3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3</w:t>
            </w:r>
          </w:p>
        </w:tc>
        <w:tc>
          <w:tcPr>
            <w:tcW w:w="335" w:type="pct"/>
            <w:vAlign w:val="center"/>
          </w:tcPr>
          <w:p w:rsidR="00866A38" w:rsidRPr="00866A38" w:rsidRDefault="00866A38" w:rsidP="00C83729">
            <w:pPr>
              <w:jc w:val="center"/>
            </w:pPr>
            <w:r w:rsidRPr="00866A38">
              <w:t>2000,00</w:t>
            </w:r>
          </w:p>
        </w:tc>
        <w:tc>
          <w:tcPr>
            <w:tcW w:w="335" w:type="pct"/>
            <w:vAlign w:val="center"/>
          </w:tcPr>
          <w:p w:rsidR="00866A38" w:rsidRPr="00866A38" w:rsidRDefault="00866A38" w:rsidP="00C83729">
            <w:pPr>
              <w:jc w:val="center"/>
            </w:pPr>
            <w:r w:rsidRPr="00866A38">
              <w:t>60000,00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10</w:t>
            </w:r>
          </w:p>
        </w:tc>
        <w:tc>
          <w:tcPr>
            <w:tcW w:w="638" w:type="pct"/>
            <w:vAlign w:val="center"/>
          </w:tcPr>
          <w:p w:rsidR="00866A38" w:rsidRPr="00866A38" w:rsidRDefault="00866A38" w:rsidP="00C83729">
            <w:pPr>
              <w:jc w:val="center"/>
            </w:pPr>
            <w:r w:rsidRPr="00866A38">
              <w:t xml:space="preserve">Диски с </w:t>
            </w:r>
            <w:proofErr w:type="spellStart"/>
            <w:r w:rsidRPr="00866A38">
              <w:t>фурагином</w:t>
            </w:r>
            <w:proofErr w:type="spellEnd"/>
          </w:p>
        </w:tc>
        <w:tc>
          <w:tcPr>
            <w:tcW w:w="2189" w:type="pct"/>
            <w:vAlign w:val="center"/>
          </w:tcPr>
          <w:p w:rsidR="00866A38" w:rsidRPr="00866A38" w:rsidRDefault="00866A38" w:rsidP="00C83729">
            <w:pPr>
              <w:jc w:val="center"/>
            </w:pPr>
            <w:r w:rsidRPr="00866A3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10</w:t>
            </w:r>
          </w:p>
        </w:tc>
        <w:tc>
          <w:tcPr>
            <w:tcW w:w="335" w:type="pct"/>
            <w:vAlign w:val="center"/>
          </w:tcPr>
          <w:p w:rsidR="00866A38" w:rsidRPr="00866A38" w:rsidRDefault="00866A38" w:rsidP="00C83729">
            <w:pPr>
              <w:jc w:val="center"/>
            </w:pPr>
            <w:r w:rsidRPr="00866A38">
              <w:t>2000,00</w:t>
            </w:r>
          </w:p>
        </w:tc>
        <w:tc>
          <w:tcPr>
            <w:tcW w:w="335" w:type="pct"/>
            <w:vAlign w:val="center"/>
          </w:tcPr>
          <w:p w:rsidR="00866A38" w:rsidRPr="00866A38" w:rsidRDefault="00866A38" w:rsidP="00C83729">
            <w:pPr>
              <w:jc w:val="center"/>
            </w:pPr>
            <w:r w:rsidRPr="00866A38">
              <w:t>20000,00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11</w:t>
            </w:r>
          </w:p>
        </w:tc>
        <w:tc>
          <w:tcPr>
            <w:tcW w:w="638" w:type="pct"/>
            <w:vAlign w:val="center"/>
          </w:tcPr>
          <w:p w:rsidR="00866A38" w:rsidRPr="00866A38" w:rsidRDefault="00866A38" w:rsidP="00C83729">
            <w:pPr>
              <w:jc w:val="center"/>
            </w:pPr>
            <w:r w:rsidRPr="00866A38">
              <w:t xml:space="preserve">Диски с </w:t>
            </w:r>
            <w:proofErr w:type="spellStart"/>
            <w:r w:rsidRPr="00866A38">
              <w:t>цефтазидимом</w:t>
            </w:r>
            <w:proofErr w:type="spellEnd"/>
          </w:p>
        </w:tc>
        <w:tc>
          <w:tcPr>
            <w:tcW w:w="2189" w:type="pct"/>
            <w:vAlign w:val="center"/>
          </w:tcPr>
          <w:p w:rsidR="00866A38" w:rsidRPr="00866A38" w:rsidRDefault="00866A38" w:rsidP="00C83729">
            <w:pPr>
              <w:jc w:val="center"/>
            </w:pPr>
            <w:r w:rsidRPr="00866A3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10</w:t>
            </w:r>
          </w:p>
        </w:tc>
        <w:tc>
          <w:tcPr>
            <w:tcW w:w="335" w:type="pct"/>
            <w:vAlign w:val="center"/>
          </w:tcPr>
          <w:p w:rsidR="00866A38" w:rsidRPr="00866A38" w:rsidRDefault="00866A38" w:rsidP="00C83729">
            <w:pPr>
              <w:jc w:val="center"/>
            </w:pPr>
            <w:r w:rsidRPr="00866A38">
              <w:t>2000,00</w:t>
            </w:r>
          </w:p>
        </w:tc>
        <w:tc>
          <w:tcPr>
            <w:tcW w:w="335" w:type="pct"/>
            <w:vAlign w:val="center"/>
          </w:tcPr>
          <w:p w:rsidR="00866A38" w:rsidRPr="00866A38" w:rsidRDefault="00866A38" w:rsidP="00C83729">
            <w:pPr>
              <w:jc w:val="center"/>
            </w:pPr>
            <w:r w:rsidRPr="00866A38">
              <w:t>20000,00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12</w:t>
            </w:r>
          </w:p>
        </w:tc>
        <w:tc>
          <w:tcPr>
            <w:tcW w:w="638" w:type="pct"/>
            <w:vAlign w:val="center"/>
          </w:tcPr>
          <w:p w:rsidR="00866A38" w:rsidRPr="00866A38" w:rsidRDefault="00866A38" w:rsidP="00C83729">
            <w:pPr>
              <w:jc w:val="center"/>
            </w:pPr>
            <w:r w:rsidRPr="00866A38">
              <w:t>Железо(III) хлорид 6-водно</w:t>
            </w:r>
            <w:proofErr w:type="gramStart"/>
            <w:r w:rsidRPr="00866A38">
              <w:t>е(</w:t>
            </w:r>
            <w:proofErr w:type="gramEnd"/>
            <w:r w:rsidRPr="00866A38">
              <w:t>ч)</w:t>
            </w:r>
          </w:p>
        </w:tc>
        <w:tc>
          <w:tcPr>
            <w:tcW w:w="2189" w:type="pct"/>
            <w:vAlign w:val="center"/>
          </w:tcPr>
          <w:p w:rsidR="00866A38" w:rsidRPr="00866A38" w:rsidRDefault="00866A38" w:rsidP="00C83729">
            <w:pPr>
              <w:pStyle w:val="2"/>
              <w:shd w:val="clear" w:color="auto" w:fill="FFFFFF"/>
              <w:spacing w:before="0" w:line="240" w:lineRule="auto"/>
              <w:ind w:firstLine="160"/>
              <w:jc w:val="center"/>
              <w:textAlignment w:val="baseline"/>
              <w:rPr>
                <w:rFonts w:ascii="Times New Roman" w:hAnsi="Times New Roman" w:cs="Times New Roman"/>
                <w:b w:val="0"/>
                <w:color w:val="auto"/>
                <w:sz w:val="20"/>
                <w:szCs w:val="20"/>
              </w:rPr>
            </w:pPr>
            <w:r w:rsidRPr="00866A38">
              <w:rPr>
                <w:rStyle w:val="ac"/>
                <w:rFonts w:ascii="Times New Roman" w:hAnsi="Times New Roman" w:cs="Times New Roman"/>
                <w:color w:val="auto"/>
                <w:sz w:val="20"/>
                <w:szCs w:val="20"/>
                <w:shd w:val="clear" w:color="auto" w:fill="F9F9F9"/>
              </w:rPr>
              <w:t>ГОСТ 4147-74</w:t>
            </w:r>
            <w:r w:rsidRPr="00866A38">
              <w:rPr>
                <w:rFonts w:ascii="Times New Roman" w:hAnsi="Times New Roman" w:cs="Times New Roman"/>
                <w:b w:val="0"/>
                <w:color w:val="auto"/>
                <w:sz w:val="20"/>
                <w:szCs w:val="20"/>
              </w:rPr>
              <w:t> химическая формула (FeCl3*6H2O) Железо III хлорид 6-водный также носит название хлорного железа и производится в виде мягкой и кристаллической массы, окрашенной в желтоватый цвет.</w:t>
            </w:r>
          </w:p>
          <w:p w:rsidR="00866A38" w:rsidRPr="00866A38" w:rsidRDefault="00866A38" w:rsidP="00C83729">
            <w:pPr>
              <w:shd w:val="clear" w:color="auto" w:fill="FFFFFF"/>
              <w:spacing w:before="160"/>
              <w:jc w:val="center"/>
              <w:textAlignment w:val="baseline"/>
              <w:rPr>
                <w:shd w:val="clear" w:color="auto" w:fill="FFFFFF"/>
              </w:rPr>
            </w:pPr>
          </w:p>
        </w:tc>
        <w:tc>
          <w:tcPr>
            <w:tcW w:w="224" w:type="pct"/>
            <w:vAlign w:val="center"/>
          </w:tcPr>
          <w:p w:rsidR="00866A38" w:rsidRPr="00866A38" w:rsidRDefault="00866A38" w:rsidP="00C83729">
            <w:pPr>
              <w:jc w:val="center"/>
            </w:pPr>
            <w:r w:rsidRPr="00866A38">
              <w:t>кг</w:t>
            </w:r>
          </w:p>
        </w:tc>
        <w:tc>
          <w:tcPr>
            <w:tcW w:w="226" w:type="pct"/>
            <w:vAlign w:val="center"/>
          </w:tcPr>
          <w:p w:rsidR="00866A38" w:rsidRPr="00866A38" w:rsidRDefault="00866A38" w:rsidP="00C83729">
            <w:pPr>
              <w:jc w:val="center"/>
            </w:pPr>
            <w:r w:rsidRPr="00866A38">
              <w:t>0,1</w:t>
            </w:r>
          </w:p>
        </w:tc>
        <w:tc>
          <w:tcPr>
            <w:tcW w:w="335" w:type="pct"/>
            <w:vAlign w:val="center"/>
          </w:tcPr>
          <w:p w:rsidR="00866A38" w:rsidRPr="00866A38" w:rsidRDefault="00866A38" w:rsidP="00C83729">
            <w:pPr>
              <w:jc w:val="center"/>
            </w:pPr>
            <w:r w:rsidRPr="00866A38">
              <w:t>4500,00</w:t>
            </w:r>
          </w:p>
        </w:tc>
        <w:tc>
          <w:tcPr>
            <w:tcW w:w="335" w:type="pct"/>
            <w:vAlign w:val="center"/>
          </w:tcPr>
          <w:p w:rsidR="00866A38" w:rsidRPr="00866A38" w:rsidRDefault="00866A38" w:rsidP="00C83729">
            <w:pPr>
              <w:jc w:val="center"/>
            </w:pPr>
            <w:r w:rsidRPr="00866A38">
              <w:t>450,00</w:t>
            </w:r>
          </w:p>
        </w:tc>
        <w:tc>
          <w:tcPr>
            <w:tcW w:w="410" w:type="pct"/>
            <w:vAlign w:val="center"/>
          </w:tcPr>
          <w:p w:rsidR="00866A38" w:rsidRPr="00866A38" w:rsidRDefault="00866A38" w:rsidP="00C83729">
            <w:pPr>
              <w:jc w:val="center"/>
            </w:pPr>
            <w:r w:rsidRPr="00866A38">
              <w:t xml:space="preserve">По заявке с момента заключения договора, </w:t>
            </w:r>
            <w:r w:rsidRPr="00866A38">
              <w:lastRenderedPageBreak/>
              <w:t>DDP*</w:t>
            </w:r>
          </w:p>
        </w:tc>
        <w:tc>
          <w:tcPr>
            <w:tcW w:w="489" w:type="pct"/>
            <w:vAlign w:val="center"/>
          </w:tcPr>
          <w:p w:rsidR="00866A38" w:rsidRPr="00866A38" w:rsidRDefault="00866A38" w:rsidP="00C83729">
            <w:pPr>
              <w:jc w:val="center"/>
            </w:pPr>
            <w:r w:rsidRPr="00866A38">
              <w:lastRenderedPageBreak/>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lastRenderedPageBreak/>
              <w:t>13</w:t>
            </w:r>
          </w:p>
        </w:tc>
        <w:tc>
          <w:tcPr>
            <w:tcW w:w="638" w:type="pct"/>
            <w:vAlign w:val="center"/>
          </w:tcPr>
          <w:p w:rsidR="00866A38" w:rsidRPr="00866A38" w:rsidRDefault="00866A38" w:rsidP="00C83729">
            <w:pPr>
              <w:jc w:val="center"/>
            </w:pPr>
            <w:r w:rsidRPr="00866A38">
              <w:t xml:space="preserve">Йод </w:t>
            </w:r>
            <w:proofErr w:type="spellStart"/>
            <w:r w:rsidRPr="00866A38">
              <w:t>чда</w:t>
            </w:r>
            <w:proofErr w:type="spellEnd"/>
            <w:r w:rsidRPr="00866A38">
              <w:t xml:space="preserve"> (мелкокристаллический)</w:t>
            </w:r>
          </w:p>
        </w:tc>
        <w:tc>
          <w:tcPr>
            <w:tcW w:w="2189" w:type="pct"/>
            <w:vAlign w:val="center"/>
          </w:tcPr>
          <w:p w:rsidR="00866A38" w:rsidRPr="00866A38" w:rsidRDefault="00866A38" w:rsidP="00C83729">
            <w:pPr>
              <w:jc w:val="center"/>
            </w:pPr>
            <w:r w:rsidRPr="00866A38">
              <w:rPr>
                <w:shd w:val="clear" w:color="auto" w:fill="FFFFFF"/>
              </w:rPr>
              <w:t>Йод - химический элемент таблицы Менделеева с порядковым номером 53. При нормальных условиях вещество имеет кристаллическую структуру, кристаллы темного цвета, имеют специфический запах.</w:t>
            </w:r>
          </w:p>
        </w:tc>
        <w:tc>
          <w:tcPr>
            <w:tcW w:w="224" w:type="pct"/>
            <w:vAlign w:val="center"/>
          </w:tcPr>
          <w:p w:rsidR="00866A38" w:rsidRPr="00866A38" w:rsidRDefault="00866A38" w:rsidP="00C83729">
            <w:pPr>
              <w:jc w:val="center"/>
            </w:pPr>
            <w:r w:rsidRPr="00866A38">
              <w:t>кг</w:t>
            </w:r>
          </w:p>
        </w:tc>
        <w:tc>
          <w:tcPr>
            <w:tcW w:w="226" w:type="pct"/>
            <w:vAlign w:val="center"/>
          </w:tcPr>
          <w:p w:rsidR="00866A38" w:rsidRPr="00866A38" w:rsidRDefault="00866A38" w:rsidP="00C83729">
            <w:pPr>
              <w:jc w:val="center"/>
            </w:pPr>
            <w:r w:rsidRPr="00866A38">
              <w:t>0,1</w:t>
            </w:r>
          </w:p>
        </w:tc>
        <w:tc>
          <w:tcPr>
            <w:tcW w:w="335" w:type="pct"/>
            <w:vAlign w:val="center"/>
          </w:tcPr>
          <w:p w:rsidR="00866A38" w:rsidRPr="00866A38" w:rsidRDefault="00866A38" w:rsidP="00C83729">
            <w:pPr>
              <w:jc w:val="center"/>
            </w:pPr>
            <w:r w:rsidRPr="00866A38">
              <w:t>63000,00</w:t>
            </w:r>
          </w:p>
        </w:tc>
        <w:tc>
          <w:tcPr>
            <w:tcW w:w="335" w:type="pct"/>
            <w:vAlign w:val="center"/>
          </w:tcPr>
          <w:p w:rsidR="00866A38" w:rsidRPr="00866A38" w:rsidRDefault="00866A38" w:rsidP="00C83729">
            <w:pPr>
              <w:jc w:val="center"/>
            </w:pPr>
            <w:r w:rsidRPr="00866A38">
              <w:t>6300,00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14</w:t>
            </w:r>
          </w:p>
        </w:tc>
        <w:tc>
          <w:tcPr>
            <w:tcW w:w="638" w:type="pct"/>
            <w:vAlign w:val="center"/>
          </w:tcPr>
          <w:p w:rsidR="00866A38" w:rsidRPr="00866A38" w:rsidRDefault="00866A38" w:rsidP="00C83729">
            <w:pPr>
              <w:jc w:val="center"/>
            </w:pPr>
            <w:r w:rsidRPr="00866A38">
              <w:t xml:space="preserve">Калий </w:t>
            </w:r>
            <w:proofErr w:type="spellStart"/>
            <w:r w:rsidRPr="00866A38">
              <w:t>йодистый</w:t>
            </w:r>
            <w:proofErr w:type="gramStart"/>
            <w:r w:rsidRPr="00866A38">
              <w:t>,ч</w:t>
            </w:r>
            <w:proofErr w:type="gramEnd"/>
            <w:r w:rsidRPr="00866A38">
              <w:t>да</w:t>
            </w:r>
            <w:proofErr w:type="spellEnd"/>
          </w:p>
        </w:tc>
        <w:tc>
          <w:tcPr>
            <w:tcW w:w="2189" w:type="pct"/>
            <w:vAlign w:val="center"/>
          </w:tcPr>
          <w:p w:rsidR="00866A38" w:rsidRPr="00866A38" w:rsidRDefault="00866A38" w:rsidP="00C83729">
            <w:pPr>
              <w:jc w:val="center"/>
            </w:pPr>
            <w:r w:rsidRPr="00866A38">
              <w:rPr>
                <w:spacing w:val="1"/>
                <w:shd w:val="clear" w:color="auto" w:fill="FFFFFF"/>
              </w:rPr>
              <w:t xml:space="preserve">йодистый калий, представляющий собой белые кристаллы, растворимые в воде; на свету приобретает бурый </w:t>
            </w:r>
            <w:proofErr w:type="spellStart"/>
            <w:r w:rsidRPr="00866A38">
              <w:rPr>
                <w:spacing w:val="1"/>
                <w:shd w:val="clear" w:color="auto" w:fill="FFFFFF"/>
              </w:rPr>
              <w:t>цвет</w:t>
            </w:r>
            <w:proofErr w:type="gramStart"/>
            <w:r w:rsidRPr="00866A38">
              <w:rPr>
                <w:spacing w:val="1"/>
                <w:shd w:val="clear" w:color="auto" w:fill="FFFFFF"/>
              </w:rPr>
              <w:t>.д</w:t>
            </w:r>
            <w:proofErr w:type="gramEnd"/>
            <w:r w:rsidRPr="00866A38">
              <w:rPr>
                <w:spacing w:val="1"/>
                <w:shd w:val="clear" w:color="auto" w:fill="FFFFFF"/>
              </w:rPr>
              <w:t>олжен</w:t>
            </w:r>
            <w:proofErr w:type="spellEnd"/>
            <w:r w:rsidRPr="00866A38">
              <w:rPr>
                <w:spacing w:val="1"/>
                <w:shd w:val="clear" w:color="auto" w:fill="FFFFFF"/>
              </w:rPr>
              <w:t xml:space="preserve"> соответствовать ГОСТ 4232-74</w:t>
            </w:r>
          </w:p>
        </w:tc>
        <w:tc>
          <w:tcPr>
            <w:tcW w:w="224" w:type="pct"/>
            <w:vAlign w:val="center"/>
          </w:tcPr>
          <w:p w:rsidR="00866A38" w:rsidRPr="00866A38" w:rsidRDefault="00866A38" w:rsidP="00C83729">
            <w:pPr>
              <w:jc w:val="center"/>
            </w:pPr>
            <w:r w:rsidRPr="00866A38">
              <w:t>кг</w:t>
            </w:r>
          </w:p>
        </w:tc>
        <w:tc>
          <w:tcPr>
            <w:tcW w:w="226" w:type="pct"/>
            <w:vAlign w:val="center"/>
          </w:tcPr>
          <w:p w:rsidR="00866A38" w:rsidRPr="00866A38" w:rsidRDefault="00866A38" w:rsidP="00C83729">
            <w:pPr>
              <w:jc w:val="center"/>
            </w:pPr>
            <w:r w:rsidRPr="00866A38">
              <w:t>0,1</w:t>
            </w:r>
          </w:p>
        </w:tc>
        <w:tc>
          <w:tcPr>
            <w:tcW w:w="335" w:type="pct"/>
            <w:vAlign w:val="center"/>
          </w:tcPr>
          <w:p w:rsidR="00866A38" w:rsidRPr="00866A38" w:rsidRDefault="00866A38" w:rsidP="00C83729">
            <w:pPr>
              <w:jc w:val="center"/>
            </w:pPr>
            <w:r w:rsidRPr="00866A38">
              <w:t>70000,00</w:t>
            </w:r>
          </w:p>
        </w:tc>
        <w:tc>
          <w:tcPr>
            <w:tcW w:w="335" w:type="pct"/>
            <w:vAlign w:val="center"/>
          </w:tcPr>
          <w:p w:rsidR="00866A38" w:rsidRPr="00866A38" w:rsidRDefault="00866A38" w:rsidP="00C83729">
            <w:pPr>
              <w:jc w:val="center"/>
            </w:pPr>
            <w:r w:rsidRPr="00866A38">
              <w:t>7000,00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15</w:t>
            </w:r>
          </w:p>
        </w:tc>
        <w:tc>
          <w:tcPr>
            <w:tcW w:w="638" w:type="pct"/>
            <w:vAlign w:val="center"/>
          </w:tcPr>
          <w:p w:rsidR="00866A38" w:rsidRPr="00866A38" w:rsidRDefault="00866A38" w:rsidP="00C83729">
            <w:pPr>
              <w:jc w:val="center"/>
            </w:pPr>
            <w:r w:rsidRPr="00866A38">
              <w:t xml:space="preserve">Мочевина </w:t>
            </w:r>
            <w:proofErr w:type="spellStart"/>
            <w:r w:rsidRPr="00866A38">
              <w:t>чда</w:t>
            </w:r>
            <w:proofErr w:type="spellEnd"/>
          </w:p>
        </w:tc>
        <w:tc>
          <w:tcPr>
            <w:tcW w:w="2189" w:type="pct"/>
            <w:vAlign w:val="center"/>
          </w:tcPr>
          <w:p w:rsidR="00866A38" w:rsidRPr="00866A38" w:rsidRDefault="00866A38" w:rsidP="00C83729">
            <w:pPr>
              <w:shd w:val="clear" w:color="auto" w:fill="FFFFFF"/>
              <w:spacing w:before="100" w:beforeAutospacing="1"/>
              <w:jc w:val="center"/>
              <w:outlineLvl w:val="0"/>
              <w:rPr>
                <w:bCs/>
                <w:kern w:val="36"/>
              </w:rPr>
            </w:pPr>
            <w:r w:rsidRPr="00866A38">
              <w:rPr>
                <w:bCs/>
                <w:kern w:val="36"/>
              </w:rPr>
              <w:t>ГОСТ 6691-77</w:t>
            </w:r>
            <w:r w:rsidRPr="00866A38">
              <w:rPr>
                <w:shd w:val="clear" w:color="auto" w:fill="FFFFFF"/>
              </w:rPr>
              <w:t xml:space="preserve">Карбамид </w:t>
            </w:r>
            <w:proofErr w:type="spellStart"/>
            <w:r w:rsidRPr="00866A38">
              <w:rPr>
                <w:shd w:val="clear" w:color="auto" w:fill="FFFFFF"/>
              </w:rPr>
              <w:t>чда</w:t>
            </w:r>
            <w:proofErr w:type="spellEnd"/>
            <w:r w:rsidRPr="00866A38">
              <w:rPr>
                <w:shd w:val="clear" w:color="auto" w:fill="FFFFFF"/>
              </w:rPr>
              <w:t xml:space="preserve"> (мочевина) – кристаллическое вещество без цвета и запаха, холодящее на вкус.</w:t>
            </w:r>
          </w:p>
          <w:p w:rsidR="00866A38" w:rsidRPr="00866A38" w:rsidRDefault="00866A38" w:rsidP="00C83729">
            <w:pPr>
              <w:jc w:val="center"/>
            </w:pPr>
          </w:p>
        </w:tc>
        <w:tc>
          <w:tcPr>
            <w:tcW w:w="224" w:type="pct"/>
            <w:vAlign w:val="center"/>
          </w:tcPr>
          <w:p w:rsidR="00866A38" w:rsidRPr="00866A38" w:rsidRDefault="00866A38" w:rsidP="00C83729">
            <w:pPr>
              <w:jc w:val="center"/>
            </w:pPr>
            <w:r w:rsidRPr="00866A38">
              <w:t>кг</w:t>
            </w:r>
          </w:p>
        </w:tc>
        <w:tc>
          <w:tcPr>
            <w:tcW w:w="226" w:type="pct"/>
            <w:vAlign w:val="center"/>
          </w:tcPr>
          <w:p w:rsidR="00866A38" w:rsidRPr="00866A38" w:rsidRDefault="00866A38" w:rsidP="00C83729">
            <w:pPr>
              <w:jc w:val="center"/>
            </w:pPr>
            <w:r w:rsidRPr="00866A38">
              <w:t>0,1</w:t>
            </w:r>
          </w:p>
        </w:tc>
        <w:tc>
          <w:tcPr>
            <w:tcW w:w="335" w:type="pct"/>
            <w:vAlign w:val="center"/>
          </w:tcPr>
          <w:p w:rsidR="00866A38" w:rsidRPr="00866A38" w:rsidRDefault="00866A38" w:rsidP="00C83729">
            <w:pPr>
              <w:jc w:val="center"/>
            </w:pPr>
            <w:r w:rsidRPr="00866A38">
              <w:t>14000,00</w:t>
            </w:r>
          </w:p>
        </w:tc>
        <w:tc>
          <w:tcPr>
            <w:tcW w:w="335" w:type="pct"/>
            <w:vAlign w:val="center"/>
          </w:tcPr>
          <w:p w:rsidR="00866A38" w:rsidRPr="00866A38" w:rsidRDefault="00866A38" w:rsidP="00C83729">
            <w:pPr>
              <w:jc w:val="center"/>
            </w:pPr>
            <w:r w:rsidRPr="00866A38">
              <w:t>1400,00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16</w:t>
            </w:r>
          </w:p>
        </w:tc>
        <w:tc>
          <w:tcPr>
            <w:tcW w:w="638" w:type="pct"/>
            <w:vAlign w:val="center"/>
          </w:tcPr>
          <w:p w:rsidR="00866A38" w:rsidRPr="00866A38" w:rsidRDefault="00866A38" w:rsidP="00C83729">
            <w:pPr>
              <w:jc w:val="center"/>
            </w:pPr>
            <w:r w:rsidRPr="00866A38">
              <w:t>Натрий лимоннокислый 3-замещенный 5,5 водный (</w:t>
            </w:r>
            <w:proofErr w:type="spellStart"/>
            <w:r w:rsidRPr="00866A38">
              <w:t>чда</w:t>
            </w:r>
            <w:proofErr w:type="spellEnd"/>
            <w:r w:rsidRPr="00866A38">
              <w:t>)</w:t>
            </w:r>
          </w:p>
        </w:tc>
        <w:tc>
          <w:tcPr>
            <w:tcW w:w="2189" w:type="pct"/>
            <w:vAlign w:val="center"/>
          </w:tcPr>
          <w:p w:rsidR="00866A38" w:rsidRPr="00866A38" w:rsidRDefault="00866A38" w:rsidP="00C83729">
            <w:pPr>
              <w:shd w:val="clear" w:color="auto" w:fill="FFFFFF"/>
              <w:spacing w:before="160"/>
              <w:jc w:val="center"/>
              <w:textAlignment w:val="baseline"/>
              <w:rPr>
                <w:shd w:val="clear" w:color="auto" w:fill="FFFFFF"/>
              </w:rPr>
            </w:pPr>
            <w:r w:rsidRPr="00866A38">
              <w:rPr>
                <w:shd w:val="clear" w:color="auto" w:fill="FFFFFF"/>
              </w:rPr>
              <w:t xml:space="preserve">ГОСТ 22280-76  </w:t>
            </w:r>
            <w:r w:rsidRPr="00866A38">
              <w:t xml:space="preserve">Кристаллический порошок белого </w:t>
            </w:r>
            <w:proofErr w:type="spellStart"/>
            <w:r w:rsidRPr="00866A38">
              <w:t>цветаМассовая</w:t>
            </w:r>
            <w:proofErr w:type="spellEnd"/>
            <w:r w:rsidRPr="00866A38">
              <w:t xml:space="preserve"> доля 5,5-водного лимоннокислого натрия, %, не менее99,0Массовая доля нерастворимых в воде веществ, %, не более0,003Массовая доля хлоридов (</w:t>
            </w:r>
            <w:proofErr w:type="spellStart"/>
            <w:r w:rsidRPr="00866A38">
              <w:t>Cl</w:t>
            </w:r>
            <w:proofErr w:type="spellEnd"/>
            <w:r w:rsidRPr="00866A38">
              <w:t>), %, не более0,0005Массовая доля сульфатов (SO</w:t>
            </w:r>
            <w:r w:rsidRPr="00866A38">
              <w:rPr>
                <w:vertAlign w:val="subscript"/>
              </w:rPr>
              <w:t>4</w:t>
            </w:r>
            <w:r w:rsidRPr="00866A38">
              <w:t>), %, не более0,002Массовая доля фосфатов (PO</w:t>
            </w:r>
            <w:r w:rsidRPr="00866A38">
              <w:rPr>
                <w:vertAlign w:val="subscript"/>
              </w:rPr>
              <w:t>4</w:t>
            </w:r>
            <w:r w:rsidRPr="00866A38">
              <w:t>), %, не более0,001Массовая доля аммония (NH</w:t>
            </w:r>
            <w:r w:rsidRPr="00866A38">
              <w:rPr>
                <w:vertAlign w:val="subscript"/>
              </w:rPr>
              <w:t>4</w:t>
            </w:r>
            <w:r w:rsidRPr="00866A38">
              <w:t xml:space="preserve">), %, не более0,001Массовая доля примесей элементов, %, не </w:t>
            </w:r>
            <w:proofErr w:type="spellStart"/>
            <w:r w:rsidRPr="00866A38">
              <w:t>более</w:t>
            </w:r>
            <w:proofErr w:type="gramStart"/>
            <w:r w:rsidRPr="00866A38">
              <w:t>:К</w:t>
            </w:r>
            <w:proofErr w:type="gramEnd"/>
            <w:r w:rsidRPr="00866A38">
              <w:t>адмий</w:t>
            </w:r>
            <w:proofErr w:type="spellEnd"/>
            <w:r w:rsidRPr="00866A38">
              <w:t xml:space="preserve"> (</w:t>
            </w:r>
            <w:proofErr w:type="spellStart"/>
            <w:r w:rsidRPr="00866A38">
              <w:t>Cd</w:t>
            </w:r>
            <w:proofErr w:type="spellEnd"/>
            <w:r w:rsidRPr="00866A38">
              <w:t>)0,0001Кальций (</w:t>
            </w:r>
            <w:proofErr w:type="spellStart"/>
            <w:r w:rsidRPr="00866A38">
              <w:t>Ca</w:t>
            </w:r>
            <w:proofErr w:type="spellEnd"/>
            <w:r w:rsidRPr="00866A38">
              <w:t>)0,0001Кобальт (</w:t>
            </w:r>
            <w:proofErr w:type="spellStart"/>
            <w:r w:rsidRPr="00866A38">
              <w:t>Co</w:t>
            </w:r>
            <w:proofErr w:type="spellEnd"/>
            <w:r w:rsidRPr="00866A38">
              <w:t>)0,0001Медь (</w:t>
            </w:r>
            <w:proofErr w:type="spellStart"/>
            <w:r w:rsidRPr="00866A38">
              <w:t>Cu</w:t>
            </w:r>
            <w:proofErr w:type="spellEnd"/>
            <w:r w:rsidRPr="00866A38">
              <w:t>)0,0001Мышьяк (</w:t>
            </w:r>
            <w:proofErr w:type="spellStart"/>
            <w:r w:rsidRPr="00866A38">
              <w:t>As</w:t>
            </w:r>
            <w:proofErr w:type="spellEnd"/>
            <w:r w:rsidRPr="00866A38">
              <w:t>)0,0001Ртуть (</w:t>
            </w:r>
            <w:proofErr w:type="spellStart"/>
            <w:r w:rsidRPr="00866A38">
              <w:t>Hg</w:t>
            </w:r>
            <w:proofErr w:type="spellEnd"/>
            <w:r w:rsidRPr="00866A38">
              <w:t>)0,0001Свинец (</w:t>
            </w:r>
            <w:proofErr w:type="spellStart"/>
            <w:r w:rsidRPr="00866A38">
              <w:t>Pb</w:t>
            </w:r>
            <w:proofErr w:type="spellEnd"/>
            <w:r w:rsidRPr="00866A38">
              <w:t>)0,0001Хром (</w:t>
            </w:r>
            <w:proofErr w:type="spellStart"/>
            <w:r w:rsidRPr="00866A38">
              <w:t>Cr</w:t>
            </w:r>
            <w:proofErr w:type="spellEnd"/>
            <w:r w:rsidRPr="00866A38">
              <w:t xml:space="preserve">)0,0001рН раствора препарата с массовой долей 10 %7,5-8,5Гарантийный срок хранения1 </w:t>
            </w:r>
            <w:proofErr w:type="spellStart"/>
            <w:r w:rsidRPr="00866A38">
              <w:t>год</w:t>
            </w:r>
            <w:proofErr w:type="gramStart"/>
            <w:r w:rsidRPr="00866A38">
              <w:t>.х</w:t>
            </w:r>
            <w:proofErr w:type="gramEnd"/>
            <w:r w:rsidRPr="00866A38">
              <w:t>имическая</w:t>
            </w:r>
            <w:proofErr w:type="spellEnd"/>
            <w:r w:rsidRPr="00866A38">
              <w:t xml:space="preserve"> формула-</w:t>
            </w:r>
            <w:r w:rsidRPr="00866A38">
              <w:rPr>
                <w:shd w:val="clear" w:color="auto" w:fill="FFFFFF"/>
              </w:rPr>
              <w:t xml:space="preserve">   Na</w:t>
            </w:r>
            <w:r w:rsidRPr="00866A38">
              <w:rPr>
                <w:shd w:val="clear" w:color="auto" w:fill="FFFFFF"/>
                <w:vertAlign w:val="subscript"/>
              </w:rPr>
              <w:t>3</w:t>
            </w:r>
            <w:r w:rsidRPr="00866A38">
              <w:rPr>
                <w:shd w:val="clear" w:color="auto" w:fill="FFFFFF"/>
              </w:rPr>
              <w:t>C</w:t>
            </w:r>
            <w:r w:rsidRPr="00866A38">
              <w:rPr>
                <w:shd w:val="clear" w:color="auto" w:fill="FFFFFF"/>
                <w:vertAlign w:val="subscript"/>
              </w:rPr>
              <w:t>6</w:t>
            </w:r>
            <w:r w:rsidRPr="00866A38">
              <w:rPr>
                <w:shd w:val="clear" w:color="auto" w:fill="FFFFFF"/>
              </w:rPr>
              <w:t>Н</w:t>
            </w:r>
            <w:r w:rsidRPr="00866A38">
              <w:rPr>
                <w:shd w:val="clear" w:color="auto" w:fill="FFFFFF"/>
                <w:vertAlign w:val="subscript"/>
              </w:rPr>
              <w:t>5</w:t>
            </w:r>
            <w:r w:rsidRPr="00866A38">
              <w:rPr>
                <w:shd w:val="clear" w:color="auto" w:fill="FFFFFF"/>
              </w:rPr>
              <w:t>O</w:t>
            </w:r>
            <w:r w:rsidRPr="00866A38">
              <w:rPr>
                <w:shd w:val="clear" w:color="auto" w:fill="FFFFFF"/>
                <w:vertAlign w:val="subscript"/>
              </w:rPr>
              <w:t>7</w:t>
            </w:r>
            <w:r w:rsidRPr="00866A38">
              <w:rPr>
                <w:shd w:val="clear" w:color="auto" w:fill="FFFFFF"/>
              </w:rPr>
              <w:t>*5,5H</w:t>
            </w:r>
            <w:r w:rsidRPr="00866A38">
              <w:rPr>
                <w:shd w:val="clear" w:color="auto" w:fill="FFFFFF"/>
                <w:vertAlign w:val="subscript"/>
              </w:rPr>
              <w:t>2</w:t>
            </w:r>
            <w:r w:rsidRPr="00866A38">
              <w:rPr>
                <w:shd w:val="clear" w:color="auto" w:fill="FFFFFF"/>
              </w:rPr>
              <w:t>O</w:t>
            </w:r>
          </w:p>
        </w:tc>
        <w:tc>
          <w:tcPr>
            <w:tcW w:w="224" w:type="pct"/>
            <w:vAlign w:val="center"/>
          </w:tcPr>
          <w:p w:rsidR="00866A38" w:rsidRPr="00866A38" w:rsidRDefault="00866A38" w:rsidP="00C83729">
            <w:pPr>
              <w:jc w:val="center"/>
            </w:pPr>
            <w:r w:rsidRPr="00866A38">
              <w:t>кг</w:t>
            </w:r>
          </w:p>
        </w:tc>
        <w:tc>
          <w:tcPr>
            <w:tcW w:w="226" w:type="pct"/>
            <w:vAlign w:val="center"/>
          </w:tcPr>
          <w:p w:rsidR="00866A38" w:rsidRPr="00866A38" w:rsidRDefault="00866A38" w:rsidP="00C83729">
            <w:pPr>
              <w:jc w:val="center"/>
            </w:pPr>
            <w:r w:rsidRPr="00866A38">
              <w:t>0,03</w:t>
            </w:r>
          </w:p>
        </w:tc>
        <w:tc>
          <w:tcPr>
            <w:tcW w:w="335" w:type="pct"/>
            <w:vAlign w:val="center"/>
          </w:tcPr>
          <w:p w:rsidR="00866A38" w:rsidRPr="00866A38" w:rsidRDefault="00866A38" w:rsidP="00C83729">
            <w:pPr>
              <w:jc w:val="center"/>
            </w:pPr>
            <w:r w:rsidRPr="00866A38">
              <w:t>7500,00</w:t>
            </w:r>
          </w:p>
        </w:tc>
        <w:tc>
          <w:tcPr>
            <w:tcW w:w="335" w:type="pct"/>
            <w:vAlign w:val="center"/>
          </w:tcPr>
          <w:p w:rsidR="00866A38" w:rsidRPr="00866A38" w:rsidRDefault="00866A38" w:rsidP="00C83729">
            <w:pPr>
              <w:jc w:val="center"/>
            </w:pPr>
            <w:r w:rsidRPr="00866A38">
              <w:t>225,00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17</w:t>
            </w:r>
          </w:p>
        </w:tc>
        <w:tc>
          <w:tcPr>
            <w:tcW w:w="638" w:type="pct"/>
            <w:vAlign w:val="center"/>
          </w:tcPr>
          <w:p w:rsidR="00866A38" w:rsidRPr="00866A38" w:rsidRDefault="00866A38" w:rsidP="00C83729">
            <w:pPr>
              <w:jc w:val="center"/>
            </w:pPr>
            <w:r w:rsidRPr="00866A38">
              <w:t>Плазма кроличья  цитратная сухая</w:t>
            </w:r>
          </w:p>
        </w:tc>
        <w:tc>
          <w:tcPr>
            <w:tcW w:w="2189" w:type="pct"/>
            <w:vAlign w:val="center"/>
          </w:tcPr>
          <w:p w:rsidR="00866A38" w:rsidRPr="00866A38" w:rsidRDefault="00866A38" w:rsidP="00C83729">
            <w:pPr>
              <w:jc w:val="center"/>
            </w:pPr>
            <w:proofErr w:type="gramStart"/>
            <w:r w:rsidRPr="00866A38">
              <w:t>предназначена</w:t>
            </w:r>
            <w:proofErr w:type="gramEnd"/>
            <w:r w:rsidRPr="00866A38">
              <w:t xml:space="preserve"> для реакции </w:t>
            </w:r>
            <w:proofErr w:type="spellStart"/>
            <w:r w:rsidRPr="00866A38">
              <w:t>плазмокоагуляции</w:t>
            </w:r>
            <w:proofErr w:type="spellEnd"/>
            <w:r w:rsidRPr="00866A38">
              <w:t>. 1 упаковка-10ампул</w:t>
            </w:r>
          </w:p>
        </w:tc>
        <w:tc>
          <w:tcPr>
            <w:tcW w:w="224" w:type="pct"/>
            <w:vAlign w:val="center"/>
          </w:tcPr>
          <w:p w:rsidR="00866A38" w:rsidRPr="00866A38" w:rsidRDefault="00866A38" w:rsidP="00C83729">
            <w:pPr>
              <w:jc w:val="center"/>
            </w:pPr>
            <w:proofErr w:type="spellStart"/>
            <w:r w:rsidRPr="00866A38">
              <w:t>упак</w:t>
            </w:r>
            <w:proofErr w:type="spellEnd"/>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16000,00</w:t>
            </w:r>
          </w:p>
        </w:tc>
        <w:tc>
          <w:tcPr>
            <w:tcW w:w="335" w:type="pct"/>
            <w:vAlign w:val="center"/>
          </w:tcPr>
          <w:p w:rsidR="00866A38" w:rsidRPr="00866A38" w:rsidRDefault="00866A38" w:rsidP="00C83729">
            <w:pPr>
              <w:jc w:val="center"/>
            </w:pPr>
            <w:r w:rsidRPr="00866A38">
              <w:t>16000,00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18</w:t>
            </w:r>
          </w:p>
        </w:tc>
        <w:tc>
          <w:tcPr>
            <w:tcW w:w="638" w:type="pct"/>
            <w:vAlign w:val="center"/>
          </w:tcPr>
          <w:p w:rsidR="00866A38" w:rsidRPr="00866A38" w:rsidRDefault="00866A38" w:rsidP="00C83729">
            <w:pPr>
              <w:jc w:val="center"/>
            </w:pPr>
            <w:r w:rsidRPr="00866A38">
              <w:t>Среда Кода</w:t>
            </w:r>
          </w:p>
        </w:tc>
        <w:tc>
          <w:tcPr>
            <w:tcW w:w="2189" w:type="pct"/>
            <w:vAlign w:val="center"/>
          </w:tcPr>
          <w:p w:rsidR="00866A38" w:rsidRPr="00866A38" w:rsidRDefault="00866A38" w:rsidP="00C83729">
            <w:pPr>
              <w:jc w:val="center"/>
            </w:pPr>
            <w:r w:rsidRPr="00866A38">
              <w:t xml:space="preserve">Среда предназначена для выделения </w:t>
            </w:r>
            <w:proofErr w:type="spellStart"/>
            <w:r w:rsidRPr="00866A38">
              <w:t>энтеробактерий-гомогенный</w:t>
            </w:r>
            <w:proofErr w:type="spellEnd"/>
            <w:r w:rsidRPr="00866A38">
              <w:t xml:space="preserve"> сыпучий порошок желтоватого цвета. Флаконы по 0,250кг</w:t>
            </w:r>
          </w:p>
        </w:tc>
        <w:tc>
          <w:tcPr>
            <w:tcW w:w="224" w:type="pct"/>
            <w:vAlign w:val="center"/>
          </w:tcPr>
          <w:p w:rsidR="00866A38" w:rsidRPr="00866A38" w:rsidRDefault="00866A38" w:rsidP="00C83729">
            <w:pPr>
              <w:jc w:val="center"/>
            </w:pPr>
            <w:proofErr w:type="spellStart"/>
            <w:r w:rsidRPr="00866A38">
              <w:t>фл</w:t>
            </w:r>
            <w:proofErr w:type="spellEnd"/>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10500,00</w:t>
            </w:r>
          </w:p>
        </w:tc>
        <w:tc>
          <w:tcPr>
            <w:tcW w:w="335" w:type="pct"/>
            <w:vAlign w:val="center"/>
          </w:tcPr>
          <w:p w:rsidR="00866A38" w:rsidRPr="00866A38" w:rsidRDefault="00866A38" w:rsidP="00C83729">
            <w:pPr>
              <w:jc w:val="center"/>
            </w:pPr>
            <w:r w:rsidRPr="00866A38">
              <w:t>10500,00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19</w:t>
            </w:r>
          </w:p>
        </w:tc>
        <w:tc>
          <w:tcPr>
            <w:tcW w:w="638" w:type="pct"/>
            <w:vAlign w:val="center"/>
          </w:tcPr>
          <w:p w:rsidR="00866A38" w:rsidRPr="00866A38" w:rsidRDefault="00866A38" w:rsidP="00C83729">
            <w:pPr>
              <w:jc w:val="center"/>
            </w:pPr>
            <w:r w:rsidRPr="00866A38">
              <w:t>Селективный бульон для стрептококков</w:t>
            </w:r>
          </w:p>
        </w:tc>
        <w:tc>
          <w:tcPr>
            <w:tcW w:w="2189" w:type="pct"/>
            <w:vAlign w:val="center"/>
          </w:tcPr>
          <w:p w:rsidR="00866A38" w:rsidRPr="00866A38" w:rsidRDefault="00866A38" w:rsidP="00C83729">
            <w:pPr>
              <w:jc w:val="center"/>
            </w:pPr>
            <w:r w:rsidRPr="00866A38">
              <w:t>гомогенный сыпучий порошок применяется для накопления микроорганизмов рода стрептококки, фасовка по 0,250кг</w:t>
            </w:r>
          </w:p>
        </w:tc>
        <w:tc>
          <w:tcPr>
            <w:tcW w:w="224" w:type="pct"/>
            <w:vAlign w:val="center"/>
          </w:tcPr>
          <w:p w:rsidR="00866A38" w:rsidRPr="00866A38" w:rsidRDefault="00866A38" w:rsidP="00C83729">
            <w:pPr>
              <w:jc w:val="center"/>
            </w:pPr>
            <w:proofErr w:type="spellStart"/>
            <w:proofErr w:type="gramStart"/>
            <w:r w:rsidRPr="00866A38">
              <w:t>шт</w:t>
            </w:r>
            <w:proofErr w:type="spellEnd"/>
            <w:proofErr w:type="gramEnd"/>
          </w:p>
        </w:tc>
        <w:tc>
          <w:tcPr>
            <w:tcW w:w="226" w:type="pct"/>
            <w:vAlign w:val="center"/>
          </w:tcPr>
          <w:p w:rsidR="00866A38" w:rsidRPr="00866A38" w:rsidRDefault="00866A38" w:rsidP="00C83729">
            <w:pPr>
              <w:jc w:val="center"/>
            </w:pPr>
            <w:r w:rsidRPr="00866A38">
              <w:t>2</w:t>
            </w:r>
          </w:p>
        </w:tc>
        <w:tc>
          <w:tcPr>
            <w:tcW w:w="335" w:type="pct"/>
            <w:vAlign w:val="center"/>
          </w:tcPr>
          <w:p w:rsidR="00866A38" w:rsidRPr="00866A38" w:rsidRDefault="00866A38" w:rsidP="00C83729">
            <w:pPr>
              <w:jc w:val="center"/>
            </w:pPr>
            <w:r w:rsidRPr="00866A38">
              <w:t>40000,00</w:t>
            </w:r>
          </w:p>
        </w:tc>
        <w:tc>
          <w:tcPr>
            <w:tcW w:w="335" w:type="pct"/>
            <w:vAlign w:val="center"/>
          </w:tcPr>
          <w:p w:rsidR="00866A38" w:rsidRPr="00866A38" w:rsidRDefault="00866A38" w:rsidP="00C83729">
            <w:pPr>
              <w:jc w:val="center"/>
            </w:pPr>
            <w:r w:rsidRPr="00866A38">
              <w:t>80000,00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20</w:t>
            </w:r>
          </w:p>
        </w:tc>
        <w:tc>
          <w:tcPr>
            <w:tcW w:w="638" w:type="pct"/>
            <w:vAlign w:val="center"/>
          </w:tcPr>
          <w:p w:rsidR="00866A38" w:rsidRPr="00866A38" w:rsidRDefault="00866A38" w:rsidP="00C83729">
            <w:pPr>
              <w:jc w:val="center"/>
              <w:rPr>
                <w:lang w:val="en-US"/>
              </w:rPr>
            </w:pPr>
            <w:r w:rsidRPr="00866A38">
              <w:t xml:space="preserve">Система </w:t>
            </w:r>
            <w:r w:rsidRPr="00866A38">
              <w:rPr>
                <w:lang w:val="en-US"/>
              </w:rPr>
              <w:t>Signal</w:t>
            </w:r>
          </w:p>
        </w:tc>
        <w:tc>
          <w:tcPr>
            <w:tcW w:w="2189" w:type="pct"/>
            <w:vAlign w:val="center"/>
          </w:tcPr>
          <w:p w:rsidR="00866A38" w:rsidRPr="00866A38" w:rsidRDefault="00866A38" w:rsidP="00C83729">
            <w:pPr>
              <w:jc w:val="center"/>
            </w:pPr>
            <w:r w:rsidRPr="00866A38">
              <w:t>Среда для определения стерильности крови</w:t>
            </w:r>
          </w:p>
        </w:tc>
        <w:tc>
          <w:tcPr>
            <w:tcW w:w="224" w:type="pct"/>
            <w:vAlign w:val="center"/>
          </w:tcPr>
          <w:p w:rsidR="00866A38" w:rsidRPr="00866A38" w:rsidRDefault="00866A38" w:rsidP="00C83729">
            <w:pPr>
              <w:jc w:val="center"/>
            </w:pPr>
            <w:r w:rsidRPr="00866A38">
              <w:t>набор</w:t>
            </w:r>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160000,00</w:t>
            </w:r>
          </w:p>
        </w:tc>
        <w:tc>
          <w:tcPr>
            <w:tcW w:w="335" w:type="pct"/>
            <w:vAlign w:val="center"/>
          </w:tcPr>
          <w:p w:rsidR="00866A38" w:rsidRPr="00866A38" w:rsidRDefault="00866A38" w:rsidP="00C83729">
            <w:pPr>
              <w:jc w:val="center"/>
            </w:pPr>
            <w:r w:rsidRPr="00866A38">
              <w:t>160000,00</w:t>
            </w:r>
          </w:p>
        </w:tc>
        <w:tc>
          <w:tcPr>
            <w:tcW w:w="410" w:type="pct"/>
            <w:vAlign w:val="center"/>
          </w:tcPr>
          <w:p w:rsidR="00866A38" w:rsidRPr="00866A38" w:rsidRDefault="00866A38" w:rsidP="00C83729">
            <w:pPr>
              <w:jc w:val="center"/>
            </w:pPr>
            <w:r w:rsidRPr="00866A38">
              <w:t>По заявке с момента заключения договора, DDP*</w:t>
            </w:r>
          </w:p>
        </w:tc>
        <w:tc>
          <w:tcPr>
            <w:tcW w:w="489" w:type="pct"/>
            <w:vAlign w:val="center"/>
          </w:tcPr>
          <w:p w:rsidR="00866A38" w:rsidRPr="00866A38" w:rsidRDefault="00866A38" w:rsidP="00C83729">
            <w:pPr>
              <w:jc w:val="center"/>
            </w:pPr>
            <w:r w:rsidRPr="00866A38">
              <w:t>СКО, Петропавловск, ул. Сатпаева,3 (Аптека)</w:t>
            </w:r>
          </w:p>
        </w:tc>
      </w:tr>
      <w:tr w:rsidR="00866A38" w:rsidRPr="00193C28" w:rsidTr="00866A38">
        <w:trPr>
          <w:trHeight w:val="237"/>
          <w:jc w:val="center"/>
        </w:trPr>
        <w:tc>
          <w:tcPr>
            <w:tcW w:w="153" w:type="pct"/>
            <w:vAlign w:val="center"/>
          </w:tcPr>
          <w:p w:rsidR="00866A38" w:rsidRPr="00193C28" w:rsidRDefault="00866A38" w:rsidP="00193C28">
            <w:pPr>
              <w:jc w:val="center"/>
            </w:pPr>
            <w:r>
              <w:t>21</w:t>
            </w:r>
          </w:p>
        </w:tc>
        <w:tc>
          <w:tcPr>
            <w:tcW w:w="638" w:type="pct"/>
            <w:vAlign w:val="center"/>
          </w:tcPr>
          <w:p w:rsidR="00866A38" w:rsidRPr="00866A38" w:rsidRDefault="00866A38" w:rsidP="00C83729">
            <w:pPr>
              <w:jc w:val="center"/>
            </w:pPr>
            <w:r w:rsidRPr="00866A38">
              <w:t xml:space="preserve">Масло вазелиновое </w:t>
            </w:r>
            <w:proofErr w:type="spellStart"/>
            <w:r w:rsidRPr="00866A38">
              <w:t>х</w:t>
            </w:r>
            <w:proofErr w:type="spellEnd"/>
            <w:r w:rsidRPr="00866A38">
              <w:t>/ч</w:t>
            </w:r>
          </w:p>
        </w:tc>
        <w:tc>
          <w:tcPr>
            <w:tcW w:w="2189" w:type="pct"/>
            <w:vAlign w:val="center"/>
          </w:tcPr>
          <w:p w:rsidR="00866A38" w:rsidRPr="00866A38" w:rsidRDefault="00866A38" w:rsidP="00C83729">
            <w:pPr>
              <w:jc w:val="center"/>
            </w:pPr>
            <w:r w:rsidRPr="00866A38">
              <w:t>Маслянистая жидкость прозрачная, ГОСТ3164-78, фасовка по 0,2кг</w:t>
            </w:r>
          </w:p>
        </w:tc>
        <w:tc>
          <w:tcPr>
            <w:tcW w:w="224" w:type="pct"/>
            <w:vAlign w:val="center"/>
          </w:tcPr>
          <w:p w:rsidR="00866A38" w:rsidRPr="00866A38" w:rsidRDefault="00866A38" w:rsidP="00C83729">
            <w:pPr>
              <w:jc w:val="center"/>
            </w:pPr>
            <w:proofErr w:type="spellStart"/>
            <w:proofErr w:type="gramStart"/>
            <w:r w:rsidRPr="00866A38">
              <w:t>шт</w:t>
            </w:r>
            <w:proofErr w:type="spellEnd"/>
            <w:proofErr w:type="gramEnd"/>
          </w:p>
        </w:tc>
        <w:tc>
          <w:tcPr>
            <w:tcW w:w="226" w:type="pct"/>
            <w:vAlign w:val="center"/>
          </w:tcPr>
          <w:p w:rsidR="00866A38" w:rsidRPr="00866A38" w:rsidRDefault="00866A38" w:rsidP="00C83729">
            <w:pPr>
              <w:jc w:val="center"/>
            </w:pPr>
            <w:r w:rsidRPr="00866A38">
              <w:t>1</w:t>
            </w:r>
          </w:p>
        </w:tc>
        <w:tc>
          <w:tcPr>
            <w:tcW w:w="335" w:type="pct"/>
            <w:vAlign w:val="center"/>
          </w:tcPr>
          <w:p w:rsidR="00866A38" w:rsidRPr="00866A38" w:rsidRDefault="00866A38" w:rsidP="00C83729">
            <w:pPr>
              <w:jc w:val="center"/>
            </w:pPr>
            <w:r w:rsidRPr="00866A38">
              <w:t>300,00</w:t>
            </w:r>
          </w:p>
        </w:tc>
        <w:tc>
          <w:tcPr>
            <w:tcW w:w="335" w:type="pct"/>
            <w:vAlign w:val="center"/>
          </w:tcPr>
          <w:p w:rsidR="00866A38" w:rsidRPr="00866A38" w:rsidRDefault="00866A38" w:rsidP="00C83729">
            <w:pPr>
              <w:jc w:val="center"/>
            </w:pPr>
            <w:r w:rsidRPr="00866A38">
              <w:t>300,00</w:t>
            </w:r>
          </w:p>
        </w:tc>
        <w:tc>
          <w:tcPr>
            <w:tcW w:w="410" w:type="pct"/>
            <w:vAlign w:val="center"/>
          </w:tcPr>
          <w:p w:rsidR="00866A38" w:rsidRPr="00866A38" w:rsidRDefault="00866A38" w:rsidP="00C83729">
            <w:pPr>
              <w:jc w:val="center"/>
            </w:pPr>
            <w:r w:rsidRPr="00866A38">
              <w:t xml:space="preserve">По заявке с момента </w:t>
            </w:r>
            <w:r w:rsidRPr="00866A38">
              <w:lastRenderedPageBreak/>
              <w:t>заключения договора, DDP*</w:t>
            </w:r>
          </w:p>
        </w:tc>
        <w:tc>
          <w:tcPr>
            <w:tcW w:w="489" w:type="pct"/>
            <w:vAlign w:val="center"/>
          </w:tcPr>
          <w:p w:rsidR="00866A38" w:rsidRPr="00866A38" w:rsidRDefault="00866A38" w:rsidP="00C83729">
            <w:pPr>
              <w:jc w:val="center"/>
            </w:pPr>
            <w:r w:rsidRPr="00866A38">
              <w:lastRenderedPageBreak/>
              <w:t xml:space="preserve">СКО, Петропавловск, </w:t>
            </w:r>
            <w:r w:rsidRPr="00866A38">
              <w:lastRenderedPageBreak/>
              <w:t>ул. Сатпаева,3 (Аптека)</w:t>
            </w:r>
          </w:p>
        </w:tc>
      </w:tr>
    </w:tbl>
    <w:p w:rsidR="00C27B79" w:rsidRDefault="00C27B79" w:rsidP="00193C28">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DD0B09">
        <w:trPr>
          <w:jc w:val="center"/>
        </w:trPr>
        <w:tc>
          <w:tcPr>
            <w:tcW w:w="414" w:type="dxa"/>
            <w:vAlign w:val="center"/>
          </w:tcPr>
          <w:p w:rsidR="00530CE7" w:rsidRPr="00A62527" w:rsidRDefault="00530CE7"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30CE7" w:rsidRPr="00A729FC" w:rsidRDefault="00A729FC" w:rsidP="00866A38">
            <w:pPr>
              <w:jc w:val="center"/>
              <w:rPr>
                <w:color w:val="000000"/>
                <w:sz w:val="24"/>
                <w:szCs w:val="24"/>
              </w:rPr>
            </w:pPr>
            <w:r>
              <w:rPr>
                <w:color w:val="000000"/>
                <w:sz w:val="24"/>
                <w:szCs w:val="24"/>
              </w:rPr>
              <w:t>ТОО «</w:t>
            </w:r>
            <w:proofErr w:type="spellStart"/>
            <w:r w:rsidR="00866A38">
              <w:rPr>
                <w:color w:val="000000"/>
                <w:sz w:val="24"/>
                <w:szCs w:val="24"/>
              </w:rPr>
              <w:t>Медифарм</w:t>
            </w:r>
            <w:proofErr w:type="spellEnd"/>
            <w:r>
              <w:rPr>
                <w:color w:val="000000"/>
                <w:sz w:val="24"/>
                <w:szCs w:val="24"/>
              </w:rPr>
              <w:t>»</w:t>
            </w:r>
          </w:p>
        </w:tc>
        <w:tc>
          <w:tcPr>
            <w:tcW w:w="5002" w:type="dxa"/>
            <w:vAlign w:val="center"/>
          </w:tcPr>
          <w:p w:rsidR="00530CE7" w:rsidRPr="00A62527" w:rsidRDefault="00A62527" w:rsidP="00866A38">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866A38">
              <w:rPr>
                <w:bCs/>
                <w:sz w:val="24"/>
                <w:szCs w:val="24"/>
              </w:rPr>
              <w:t>А</w:t>
            </w:r>
            <w:proofErr w:type="gramEnd"/>
            <w:r w:rsidR="00866A38">
              <w:rPr>
                <w:bCs/>
                <w:sz w:val="24"/>
                <w:szCs w:val="24"/>
              </w:rPr>
              <w:t>стана, пр</w:t>
            </w:r>
            <w:r w:rsidRPr="00A62527">
              <w:rPr>
                <w:bCs/>
                <w:sz w:val="24"/>
                <w:szCs w:val="24"/>
              </w:rPr>
              <w:t>.</w:t>
            </w:r>
            <w:r w:rsidR="00866A38">
              <w:rPr>
                <w:bCs/>
                <w:sz w:val="24"/>
                <w:szCs w:val="24"/>
              </w:rPr>
              <w:t>Республики</w:t>
            </w:r>
            <w:r w:rsidRPr="00A62527">
              <w:rPr>
                <w:bCs/>
                <w:sz w:val="24"/>
                <w:szCs w:val="24"/>
              </w:rPr>
              <w:t xml:space="preserve">, </w:t>
            </w:r>
            <w:r w:rsidR="00866A38">
              <w:rPr>
                <w:bCs/>
                <w:sz w:val="24"/>
                <w:szCs w:val="24"/>
              </w:rPr>
              <w:t>48/1-21</w:t>
            </w:r>
          </w:p>
        </w:tc>
        <w:tc>
          <w:tcPr>
            <w:tcW w:w="3355" w:type="dxa"/>
            <w:vAlign w:val="center"/>
          </w:tcPr>
          <w:p w:rsidR="00A62527" w:rsidRPr="00A62527" w:rsidRDefault="00491EE3" w:rsidP="00DD0B09">
            <w:pPr>
              <w:autoSpaceDE w:val="0"/>
              <w:autoSpaceDN w:val="0"/>
              <w:adjustRightInd w:val="0"/>
              <w:jc w:val="center"/>
              <w:rPr>
                <w:bCs/>
                <w:sz w:val="24"/>
                <w:szCs w:val="24"/>
              </w:rPr>
            </w:pPr>
            <w:r>
              <w:rPr>
                <w:bCs/>
                <w:sz w:val="24"/>
                <w:szCs w:val="24"/>
              </w:rPr>
              <w:t>0</w:t>
            </w:r>
            <w:r w:rsidR="00866A38">
              <w:rPr>
                <w:bCs/>
                <w:sz w:val="24"/>
                <w:szCs w:val="24"/>
              </w:rPr>
              <w:t>5</w:t>
            </w:r>
            <w:r w:rsidR="00A62527" w:rsidRPr="00A62527">
              <w:rPr>
                <w:bCs/>
                <w:sz w:val="24"/>
                <w:szCs w:val="24"/>
              </w:rPr>
              <w:t>.0</w:t>
            </w:r>
            <w:r>
              <w:rPr>
                <w:bCs/>
                <w:sz w:val="24"/>
                <w:szCs w:val="24"/>
              </w:rPr>
              <w:t>6</w:t>
            </w:r>
            <w:r w:rsidR="00A62527" w:rsidRPr="00A62527">
              <w:rPr>
                <w:bCs/>
                <w:sz w:val="24"/>
                <w:szCs w:val="24"/>
              </w:rPr>
              <w:t>.2018г.</w:t>
            </w:r>
          </w:p>
          <w:p w:rsidR="00530CE7" w:rsidRPr="00A62527" w:rsidRDefault="00A62527" w:rsidP="00866A38">
            <w:pPr>
              <w:autoSpaceDE w:val="0"/>
              <w:autoSpaceDN w:val="0"/>
              <w:adjustRightInd w:val="0"/>
              <w:jc w:val="center"/>
              <w:rPr>
                <w:bCs/>
                <w:sz w:val="24"/>
                <w:szCs w:val="24"/>
              </w:rPr>
            </w:pPr>
            <w:r w:rsidRPr="00A62527">
              <w:rPr>
                <w:bCs/>
                <w:sz w:val="24"/>
                <w:szCs w:val="24"/>
              </w:rPr>
              <w:t>1</w:t>
            </w:r>
            <w:r w:rsidR="00866A38">
              <w:rPr>
                <w:bCs/>
                <w:sz w:val="24"/>
                <w:szCs w:val="24"/>
              </w:rPr>
              <w:t>4</w:t>
            </w:r>
            <w:r w:rsidRPr="00A62527">
              <w:rPr>
                <w:bCs/>
                <w:sz w:val="24"/>
                <w:szCs w:val="24"/>
              </w:rPr>
              <w:t>:</w:t>
            </w:r>
            <w:r w:rsidR="00866A38">
              <w:rPr>
                <w:bCs/>
                <w:sz w:val="24"/>
                <w:szCs w:val="24"/>
              </w:rPr>
              <w:t>30</w:t>
            </w:r>
            <w:r w:rsidRPr="00A62527">
              <w:rPr>
                <w:bCs/>
                <w:sz w:val="24"/>
                <w:szCs w:val="24"/>
              </w:rPr>
              <w:t xml:space="preserve"> мин</w:t>
            </w:r>
          </w:p>
        </w:tc>
      </w:tr>
      <w:tr w:rsidR="00866A38" w:rsidRPr="00A62527" w:rsidTr="00DD0B09">
        <w:trPr>
          <w:jc w:val="center"/>
        </w:trPr>
        <w:tc>
          <w:tcPr>
            <w:tcW w:w="414" w:type="dxa"/>
            <w:vAlign w:val="center"/>
          </w:tcPr>
          <w:p w:rsidR="00866A38" w:rsidRPr="00A62527" w:rsidRDefault="00866A38"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866A38" w:rsidRDefault="00866A38" w:rsidP="00491EE3">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5002" w:type="dxa"/>
            <w:vAlign w:val="center"/>
          </w:tcPr>
          <w:p w:rsidR="00866A38" w:rsidRPr="00A62527" w:rsidRDefault="00866A38" w:rsidP="00491EE3">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етропавловск, </w:t>
            </w:r>
            <w:proofErr w:type="spellStart"/>
            <w:r>
              <w:rPr>
                <w:bCs/>
                <w:sz w:val="24"/>
                <w:szCs w:val="24"/>
              </w:rPr>
              <w:t>ул.Ауэзова</w:t>
            </w:r>
            <w:proofErr w:type="spellEnd"/>
            <w:r>
              <w:rPr>
                <w:bCs/>
                <w:sz w:val="24"/>
                <w:szCs w:val="24"/>
              </w:rPr>
              <w:t>, 133</w:t>
            </w:r>
          </w:p>
        </w:tc>
        <w:tc>
          <w:tcPr>
            <w:tcW w:w="3355" w:type="dxa"/>
            <w:vAlign w:val="center"/>
          </w:tcPr>
          <w:p w:rsidR="00866A38" w:rsidRPr="00A62527" w:rsidRDefault="00866A38" w:rsidP="00866A38">
            <w:pPr>
              <w:autoSpaceDE w:val="0"/>
              <w:autoSpaceDN w:val="0"/>
              <w:adjustRightInd w:val="0"/>
              <w:jc w:val="center"/>
              <w:rPr>
                <w:bCs/>
                <w:sz w:val="24"/>
                <w:szCs w:val="24"/>
              </w:rPr>
            </w:pPr>
            <w:r>
              <w:rPr>
                <w:bCs/>
                <w:sz w:val="24"/>
                <w:szCs w:val="24"/>
              </w:rPr>
              <w:t>06</w:t>
            </w:r>
            <w:r w:rsidRPr="00A62527">
              <w:rPr>
                <w:bCs/>
                <w:sz w:val="24"/>
                <w:szCs w:val="24"/>
              </w:rPr>
              <w:t>.0</w:t>
            </w:r>
            <w:r>
              <w:rPr>
                <w:bCs/>
                <w:sz w:val="24"/>
                <w:szCs w:val="24"/>
              </w:rPr>
              <w:t>6</w:t>
            </w:r>
            <w:r w:rsidRPr="00A62527">
              <w:rPr>
                <w:bCs/>
                <w:sz w:val="24"/>
                <w:szCs w:val="24"/>
              </w:rPr>
              <w:t>.2018г.</w:t>
            </w:r>
          </w:p>
          <w:p w:rsidR="00866A38" w:rsidRDefault="00866A38" w:rsidP="00866A38">
            <w:pPr>
              <w:autoSpaceDE w:val="0"/>
              <w:autoSpaceDN w:val="0"/>
              <w:adjustRightInd w:val="0"/>
              <w:jc w:val="center"/>
              <w:rPr>
                <w:bCs/>
                <w:sz w:val="24"/>
                <w:szCs w:val="24"/>
              </w:rPr>
            </w:pPr>
            <w:r>
              <w:rPr>
                <w:bCs/>
                <w:sz w:val="24"/>
                <w:szCs w:val="24"/>
              </w:rPr>
              <w:t>09</w:t>
            </w:r>
            <w:r w:rsidRPr="00A62527">
              <w:rPr>
                <w:bCs/>
                <w:sz w:val="24"/>
                <w:szCs w:val="24"/>
              </w:rPr>
              <w:t>:</w:t>
            </w:r>
            <w:r>
              <w:rPr>
                <w:bCs/>
                <w:sz w:val="24"/>
                <w:szCs w:val="24"/>
              </w:rPr>
              <w:t>15</w:t>
            </w:r>
            <w:r w:rsidRPr="00A62527">
              <w:rPr>
                <w:bCs/>
                <w:sz w:val="24"/>
                <w:szCs w:val="24"/>
              </w:rPr>
              <w:t xml:space="preserve"> мин</w:t>
            </w:r>
          </w:p>
        </w:tc>
      </w:tr>
      <w:tr w:rsidR="008A5CD7" w:rsidRPr="00A62527" w:rsidTr="00DD0B09">
        <w:trPr>
          <w:jc w:val="center"/>
        </w:trPr>
        <w:tc>
          <w:tcPr>
            <w:tcW w:w="414" w:type="dxa"/>
            <w:vAlign w:val="center"/>
          </w:tcPr>
          <w:p w:rsidR="008A5CD7" w:rsidRDefault="008A5CD7"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3</w:t>
            </w:r>
          </w:p>
        </w:tc>
        <w:tc>
          <w:tcPr>
            <w:tcW w:w="3500" w:type="dxa"/>
            <w:vAlign w:val="center"/>
          </w:tcPr>
          <w:p w:rsidR="008A5CD7" w:rsidRDefault="008A5CD7" w:rsidP="00491EE3">
            <w:pPr>
              <w:jc w:val="center"/>
              <w:rPr>
                <w:color w:val="000000"/>
                <w:sz w:val="24"/>
                <w:szCs w:val="24"/>
              </w:rPr>
            </w:pPr>
            <w:r>
              <w:rPr>
                <w:color w:val="000000"/>
                <w:sz w:val="24"/>
                <w:szCs w:val="24"/>
              </w:rPr>
              <w:t>ТОО «</w:t>
            </w:r>
            <w:proofErr w:type="spellStart"/>
            <w:r>
              <w:rPr>
                <w:color w:val="000000"/>
                <w:sz w:val="24"/>
                <w:szCs w:val="24"/>
              </w:rPr>
              <w:t>Реамол-СК</w:t>
            </w:r>
            <w:proofErr w:type="spellEnd"/>
            <w:r>
              <w:rPr>
                <w:color w:val="000000"/>
                <w:sz w:val="24"/>
                <w:szCs w:val="24"/>
              </w:rPr>
              <w:t>»</w:t>
            </w:r>
          </w:p>
        </w:tc>
        <w:tc>
          <w:tcPr>
            <w:tcW w:w="5002" w:type="dxa"/>
            <w:vAlign w:val="center"/>
          </w:tcPr>
          <w:p w:rsidR="008A5CD7" w:rsidRDefault="008A5CD7" w:rsidP="00491EE3">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ул.Смирнова, 60</w:t>
            </w:r>
          </w:p>
        </w:tc>
        <w:tc>
          <w:tcPr>
            <w:tcW w:w="3355" w:type="dxa"/>
            <w:vAlign w:val="center"/>
          </w:tcPr>
          <w:p w:rsidR="008A5CD7" w:rsidRPr="00A62527" w:rsidRDefault="008A5CD7" w:rsidP="008A5CD7">
            <w:pPr>
              <w:autoSpaceDE w:val="0"/>
              <w:autoSpaceDN w:val="0"/>
              <w:adjustRightInd w:val="0"/>
              <w:jc w:val="center"/>
              <w:rPr>
                <w:bCs/>
                <w:sz w:val="24"/>
                <w:szCs w:val="24"/>
              </w:rPr>
            </w:pPr>
            <w:r>
              <w:rPr>
                <w:bCs/>
                <w:sz w:val="24"/>
                <w:szCs w:val="24"/>
              </w:rPr>
              <w:t>06</w:t>
            </w:r>
            <w:r w:rsidRPr="00A62527">
              <w:rPr>
                <w:bCs/>
                <w:sz w:val="24"/>
                <w:szCs w:val="24"/>
              </w:rPr>
              <w:t>.0</w:t>
            </w:r>
            <w:r>
              <w:rPr>
                <w:bCs/>
                <w:sz w:val="24"/>
                <w:szCs w:val="24"/>
              </w:rPr>
              <w:t>6</w:t>
            </w:r>
            <w:r w:rsidRPr="00A62527">
              <w:rPr>
                <w:bCs/>
                <w:sz w:val="24"/>
                <w:szCs w:val="24"/>
              </w:rPr>
              <w:t>.2018г.</w:t>
            </w:r>
          </w:p>
          <w:p w:rsidR="008A5CD7" w:rsidRDefault="008A5CD7" w:rsidP="008A5CD7">
            <w:pPr>
              <w:autoSpaceDE w:val="0"/>
              <w:autoSpaceDN w:val="0"/>
              <w:adjustRightInd w:val="0"/>
              <w:jc w:val="center"/>
              <w:rPr>
                <w:bCs/>
                <w:sz w:val="24"/>
                <w:szCs w:val="24"/>
              </w:rPr>
            </w:pPr>
            <w:r>
              <w:rPr>
                <w:bCs/>
                <w:sz w:val="24"/>
                <w:szCs w:val="24"/>
              </w:rPr>
              <w:t>11</w:t>
            </w:r>
            <w:r w:rsidRPr="00A62527">
              <w:rPr>
                <w:bCs/>
                <w:sz w:val="24"/>
                <w:szCs w:val="24"/>
              </w:rPr>
              <w:t>:</w:t>
            </w:r>
            <w:r>
              <w:rPr>
                <w:bCs/>
                <w:sz w:val="24"/>
                <w:szCs w:val="24"/>
              </w:rPr>
              <w:t>51</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6683"/>
        <w:gridCol w:w="990"/>
        <w:gridCol w:w="853"/>
        <w:gridCol w:w="2292"/>
        <w:gridCol w:w="2292"/>
        <w:gridCol w:w="2296"/>
      </w:tblGrid>
      <w:tr w:rsidR="008A5CD7" w:rsidRPr="00634B0D" w:rsidTr="008A5CD7">
        <w:trPr>
          <w:trHeight w:val="306"/>
          <w:jc w:val="center"/>
        </w:trPr>
        <w:tc>
          <w:tcPr>
            <w:tcW w:w="161" w:type="pct"/>
            <w:vMerge w:val="restart"/>
            <w:vAlign w:val="center"/>
          </w:tcPr>
          <w:p w:rsidR="008A5CD7" w:rsidRPr="00634B0D" w:rsidRDefault="008A5CD7" w:rsidP="00634B0D">
            <w:pPr>
              <w:jc w:val="center"/>
              <w:rPr>
                <w:sz w:val="22"/>
                <w:szCs w:val="22"/>
              </w:rPr>
            </w:pPr>
            <w:r w:rsidRPr="00634B0D">
              <w:rPr>
                <w:sz w:val="22"/>
                <w:szCs w:val="22"/>
              </w:rPr>
              <w:t xml:space="preserve">№ </w:t>
            </w:r>
            <w:proofErr w:type="spellStart"/>
            <w:proofErr w:type="gramStart"/>
            <w:r w:rsidRPr="00634B0D">
              <w:rPr>
                <w:sz w:val="22"/>
                <w:szCs w:val="22"/>
              </w:rPr>
              <w:t>п</w:t>
            </w:r>
            <w:proofErr w:type="spellEnd"/>
            <w:proofErr w:type="gramEnd"/>
            <w:r w:rsidRPr="00634B0D">
              <w:rPr>
                <w:sz w:val="22"/>
                <w:szCs w:val="22"/>
              </w:rPr>
              <w:t>/</w:t>
            </w:r>
            <w:proofErr w:type="spellStart"/>
            <w:r w:rsidRPr="00634B0D">
              <w:rPr>
                <w:sz w:val="22"/>
                <w:szCs w:val="22"/>
              </w:rPr>
              <w:t>п</w:t>
            </w:r>
            <w:proofErr w:type="spellEnd"/>
          </w:p>
        </w:tc>
        <w:tc>
          <w:tcPr>
            <w:tcW w:w="2099" w:type="pct"/>
            <w:vMerge w:val="restart"/>
            <w:vAlign w:val="center"/>
          </w:tcPr>
          <w:p w:rsidR="008A5CD7" w:rsidRPr="00634B0D" w:rsidRDefault="008A5CD7" w:rsidP="00634B0D">
            <w:pPr>
              <w:jc w:val="center"/>
              <w:rPr>
                <w:sz w:val="22"/>
                <w:szCs w:val="22"/>
              </w:rPr>
            </w:pPr>
            <w:r w:rsidRPr="00634B0D">
              <w:rPr>
                <w:sz w:val="22"/>
                <w:szCs w:val="22"/>
              </w:rPr>
              <w:t>Наименование</w:t>
            </w:r>
          </w:p>
        </w:tc>
        <w:tc>
          <w:tcPr>
            <w:tcW w:w="311" w:type="pct"/>
            <w:vMerge w:val="restart"/>
            <w:vAlign w:val="center"/>
          </w:tcPr>
          <w:p w:rsidR="008A5CD7" w:rsidRPr="00634B0D" w:rsidRDefault="008A5CD7" w:rsidP="00634B0D">
            <w:pPr>
              <w:ind w:left="-108"/>
              <w:jc w:val="center"/>
              <w:rPr>
                <w:sz w:val="22"/>
                <w:szCs w:val="22"/>
              </w:rPr>
            </w:pPr>
            <w:r w:rsidRPr="00634B0D">
              <w:rPr>
                <w:sz w:val="22"/>
                <w:szCs w:val="22"/>
              </w:rPr>
              <w:t>Кол-во</w:t>
            </w:r>
          </w:p>
        </w:tc>
        <w:tc>
          <w:tcPr>
            <w:tcW w:w="268" w:type="pct"/>
            <w:vMerge w:val="restart"/>
            <w:vAlign w:val="center"/>
          </w:tcPr>
          <w:p w:rsidR="008A5CD7" w:rsidRPr="00634B0D" w:rsidRDefault="008A5CD7" w:rsidP="00634B0D">
            <w:pPr>
              <w:ind w:left="-108"/>
              <w:jc w:val="center"/>
              <w:rPr>
                <w:sz w:val="22"/>
                <w:szCs w:val="22"/>
              </w:rPr>
            </w:pPr>
            <w:r w:rsidRPr="00634B0D">
              <w:rPr>
                <w:sz w:val="22"/>
                <w:szCs w:val="22"/>
              </w:rPr>
              <w:t>Ед.</w:t>
            </w:r>
          </w:p>
          <w:p w:rsidR="008A5CD7" w:rsidRPr="00634B0D" w:rsidRDefault="008A5CD7" w:rsidP="00634B0D">
            <w:pPr>
              <w:ind w:left="-108"/>
              <w:jc w:val="center"/>
              <w:rPr>
                <w:sz w:val="22"/>
                <w:szCs w:val="22"/>
              </w:rPr>
            </w:pPr>
            <w:proofErr w:type="spellStart"/>
            <w:r w:rsidRPr="00634B0D">
              <w:rPr>
                <w:sz w:val="22"/>
                <w:szCs w:val="22"/>
              </w:rPr>
              <w:t>изм</w:t>
            </w:r>
            <w:proofErr w:type="spellEnd"/>
            <w:r w:rsidRPr="00634B0D">
              <w:rPr>
                <w:sz w:val="22"/>
                <w:szCs w:val="22"/>
              </w:rPr>
              <w:t>.</w:t>
            </w:r>
          </w:p>
        </w:tc>
        <w:tc>
          <w:tcPr>
            <w:tcW w:w="2161" w:type="pct"/>
            <w:gridSpan w:val="3"/>
            <w:vAlign w:val="center"/>
          </w:tcPr>
          <w:p w:rsidR="008A5CD7" w:rsidRPr="00634B0D" w:rsidRDefault="008A5CD7" w:rsidP="00634B0D">
            <w:pPr>
              <w:jc w:val="center"/>
              <w:rPr>
                <w:sz w:val="22"/>
                <w:szCs w:val="22"/>
              </w:rPr>
            </w:pPr>
            <w:r w:rsidRPr="00634B0D">
              <w:rPr>
                <w:sz w:val="22"/>
                <w:szCs w:val="22"/>
              </w:rPr>
              <w:t>Ценовые предложения потенциальных поставщиков</w:t>
            </w:r>
          </w:p>
        </w:tc>
      </w:tr>
      <w:tr w:rsidR="008A5CD7" w:rsidRPr="00634B0D" w:rsidTr="008A5CD7">
        <w:trPr>
          <w:cantSplit/>
          <w:trHeight w:val="306"/>
          <w:jc w:val="center"/>
        </w:trPr>
        <w:tc>
          <w:tcPr>
            <w:tcW w:w="161" w:type="pct"/>
            <w:vMerge/>
            <w:vAlign w:val="center"/>
          </w:tcPr>
          <w:p w:rsidR="008A5CD7" w:rsidRPr="00634B0D" w:rsidRDefault="008A5CD7" w:rsidP="00634B0D">
            <w:pPr>
              <w:jc w:val="center"/>
              <w:rPr>
                <w:sz w:val="22"/>
                <w:szCs w:val="22"/>
              </w:rPr>
            </w:pPr>
          </w:p>
        </w:tc>
        <w:tc>
          <w:tcPr>
            <w:tcW w:w="2099" w:type="pct"/>
            <w:vMerge/>
            <w:vAlign w:val="center"/>
          </w:tcPr>
          <w:p w:rsidR="008A5CD7" w:rsidRPr="00634B0D" w:rsidRDefault="008A5CD7" w:rsidP="00634B0D">
            <w:pPr>
              <w:jc w:val="center"/>
              <w:rPr>
                <w:sz w:val="22"/>
                <w:szCs w:val="22"/>
              </w:rPr>
            </w:pPr>
          </w:p>
        </w:tc>
        <w:tc>
          <w:tcPr>
            <w:tcW w:w="311" w:type="pct"/>
            <w:vMerge/>
            <w:vAlign w:val="center"/>
          </w:tcPr>
          <w:p w:rsidR="008A5CD7" w:rsidRPr="00634B0D" w:rsidRDefault="008A5CD7" w:rsidP="00634B0D">
            <w:pPr>
              <w:ind w:left="-108"/>
              <w:jc w:val="center"/>
              <w:rPr>
                <w:sz w:val="22"/>
                <w:szCs w:val="22"/>
              </w:rPr>
            </w:pPr>
          </w:p>
        </w:tc>
        <w:tc>
          <w:tcPr>
            <w:tcW w:w="268" w:type="pct"/>
            <w:vMerge/>
            <w:vAlign w:val="center"/>
          </w:tcPr>
          <w:p w:rsidR="008A5CD7" w:rsidRPr="00634B0D" w:rsidRDefault="008A5CD7" w:rsidP="00634B0D">
            <w:pPr>
              <w:ind w:left="-108"/>
              <w:jc w:val="center"/>
              <w:rPr>
                <w:sz w:val="22"/>
                <w:szCs w:val="22"/>
              </w:rPr>
            </w:pPr>
          </w:p>
        </w:tc>
        <w:tc>
          <w:tcPr>
            <w:tcW w:w="720" w:type="pct"/>
            <w:vAlign w:val="center"/>
          </w:tcPr>
          <w:p w:rsidR="008A5CD7" w:rsidRPr="00634B0D" w:rsidRDefault="008A5CD7" w:rsidP="00866A38">
            <w:pPr>
              <w:jc w:val="center"/>
              <w:rPr>
                <w:color w:val="000000"/>
                <w:sz w:val="22"/>
                <w:szCs w:val="22"/>
              </w:rPr>
            </w:pPr>
            <w:r w:rsidRPr="00634B0D">
              <w:rPr>
                <w:color w:val="000000"/>
                <w:sz w:val="22"/>
                <w:szCs w:val="22"/>
              </w:rPr>
              <w:t>ТОО «</w:t>
            </w:r>
            <w:proofErr w:type="spellStart"/>
            <w:r>
              <w:rPr>
                <w:color w:val="000000"/>
                <w:sz w:val="22"/>
                <w:szCs w:val="22"/>
              </w:rPr>
              <w:t>Медифарм</w:t>
            </w:r>
            <w:proofErr w:type="spellEnd"/>
            <w:r w:rsidRPr="00634B0D">
              <w:rPr>
                <w:color w:val="000000"/>
                <w:sz w:val="22"/>
                <w:szCs w:val="22"/>
              </w:rPr>
              <w:t>»</w:t>
            </w:r>
          </w:p>
        </w:tc>
        <w:tc>
          <w:tcPr>
            <w:tcW w:w="720" w:type="pct"/>
          </w:tcPr>
          <w:p w:rsidR="008A5CD7" w:rsidRPr="00634B0D" w:rsidRDefault="008A5CD7" w:rsidP="00491EE3">
            <w:pPr>
              <w:jc w:val="center"/>
              <w:rPr>
                <w:color w:val="000000"/>
                <w:sz w:val="22"/>
                <w:szCs w:val="22"/>
              </w:rPr>
            </w:pPr>
            <w:r>
              <w:rPr>
                <w:color w:val="000000"/>
                <w:sz w:val="22"/>
                <w:szCs w:val="22"/>
              </w:rPr>
              <w:t>ТОО «Урал-К-Тред»</w:t>
            </w:r>
          </w:p>
        </w:tc>
        <w:tc>
          <w:tcPr>
            <w:tcW w:w="721" w:type="pct"/>
          </w:tcPr>
          <w:p w:rsidR="008A5CD7" w:rsidRDefault="008A5CD7" w:rsidP="00491EE3">
            <w:pPr>
              <w:jc w:val="center"/>
              <w:rPr>
                <w:color w:val="000000"/>
                <w:sz w:val="22"/>
                <w:szCs w:val="22"/>
              </w:rPr>
            </w:pPr>
            <w:r>
              <w:rPr>
                <w:color w:val="000000"/>
                <w:sz w:val="22"/>
                <w:szCs w:val="22"/>
              </w:rPr>
              <w:t>ТОО «</w:t>
            </w:r>
            <w:proofErr w:type="spellStart"/>
            <w:r>
              <w:rPr>
                <w:color w:val="000000"/>
                <w:sz w:val="22"/>
                <w:szCs w:val="22"/>
              </w:rPr>
              <w:t>Реамол-СК</w:t>
            </w:r>
            <w:proofErr w:type="spellEnd"/>
            <w:r>
              <w:rPr>
                <w:color w:val="000000"/>
                <w:sz w:val="22"/>
                <w:szCs w:val="22"/>
              </w:rPr>
              <w:t>»</w:t>
            </w:r>
          </w:p>
        </w:tc>
      </w:tr>
      <w:tr w:rsidR="008A5CD7" w:rsidRPr="00634B0D" w:rsidTr="008A5CD7">
        <w:trPr>
          <w:trHeight w:val="143"/>
          <w:jc w:val="center"/>
        </w:trPr>
        <w:tc>
          <w:tcPr>
            <w:tcW w:w="161" w:type="pct"/>
            <w:vAlign w:val="center"/>
          </w:tcPr>
          <w:p w:rsidR="008A5CD7" w:rsidRPr="00193C28" w:rsidRDefault="008A5CD7" w:rsidP="00C83729">
            <w:pPr>
              <w:jc w:val="center"/>
            </w:pPr>
            <w:r w:rsidRPr="00193C28">
              <w:t>1</w:t>
            </w:r>
          </w:p>
        </w:tc>
        <w:tc>
          <w:tcPr>
            <w:tcW w:w="2099" w:type="pct"/>
            <w:vAlign w:val="center"/>
          </w:tcPr>
          <w:p w:rsidR="008A5CD7" w:rsidRPr="00866A38" w:rsidRDefault="008A5CD7" w:rsidP="00C83729">
            <w:pPr>
              <w:jc w:val="center"/>
            </w:pPr>
            <w:proofErr w:type="spellStart"/>
            <w:r w:rsidRPr="00866A38">
              <w:t>Агар</w:t>
            </w:r>
            <w:proofErr w:type="spellEnd"/>
            <w:r w:rsidRPr="00866A38">
              <w:t xml:space="preserve"> Серова</w:t>
            </w:r>
          </w:p>
        </w:tc>
        <w:tc>
          <w:tcPr>
            <w:tcW w:w="311" w:type="pct"/>
            <w:vAlign w:val="center"/>
          </w:tcPr>
          <w:p w:rsidR="008A5CD7" w:rsidRPr="00866A38" w:rsidRDefault="008A5CD7" w:rsidP="00C83729">
            <w:pPr>
              <w:jc w:val="center"/>
            </w:pPr>
            <w:r w:rsidRPr="00866A38">
              <w:t>1</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w:t>
            </w:r>
          </w:p>
        </w:tc>
      </w:tr>
      <w:tr w:rsidR="008A5CD7" w:rsidRPr="00634B0D" w:rsidTr="008A5CD7">
        <w:trPr>
          <w:trHeight w:val="291"/>
          <w:jc w:val="center"/>
        </w:trPr>
        <w:tc>
          <w:tcPr>
            <w:tcW w:w="161" w:type="pct"/>
            <w:vAlign w:val="center"/>
          </w:tcPr>
          <w:p w:rsidR="008A5CD7" w:rsidRPr="00193C28" w:rsidRDefault="008A5CD7" w:rsidP="00C83729">
            <w:pPr>
              <w:jc w:val="center"/>
            </w:pPr>
            <w:r w:rsidRPr="00193C28">
              <w:t>2</w:t>
            </w:r>
          </w:p>
        </w:tc>
        <w:tc>
          <w:tcPr>
            <w:tcW w:w="2099" w:type="pct"/>
            <w:vAlign w:val="center"/>
          </w:tcPr>
          <w:p w:rsidR="008A5CD7" w:rsidRPr="00866A38" w:rsidRDefault="008A5CD7" w:rsidP="00C83729">
            <w:pPr>
              <w:pStyle w:val="1"/>
              <w:shd w:val="clear" w:color="auto" w:fill="FFFFFF"/>
              <w:spacing w:before="0" w:beforeAutospacing="0" w:after="0" w:afterAutospacing="0"/>
              <w:jc w:val="center"/>
              <w:textAlignment w:val="baseline"/>
              <w:rPr>
                <w:sz w:val="20"/>
                <w:szCs w:val="20"/>
                <w:lang w:val="en-US"/>
              </w:rPr>
            </w:pPr>
            <w:r w:rsidRPr="00866A38">
              <w:rPr>
                <w:b w:val="0"/>
                <w:sz w:val="20"/>
                <w:szCs w:val="20"/>
              </w:rPr>
              <w:t xml:space="preserve">Аммоний </w:t>
            </w:r>
            <w:proofErr w:type="spellStart"/>
            <w:r w:rsidRPr="00866A38">
              <w:rPr>
                <w:b w:val="0"/>
                <w:sz w:val="20"/>
                <w:szCs w:val="20"/>
              </w:rPr>
              <w:t>молибденовокислый</w:t>
            </w:r>
            <w:proofErr w:type="spellEnd"/>
          </w:p>
          <w:p w:rsidR="008A5CD7" w:rsidRPr="00866A38" w:rsidRDefault="008A5CD7" w:rsidP="00C83729">
            <w:pPr>
              <w:jc w:val="center"/>
            </w:pPr>
          </w:p>
        </w:tc>
        <w:tc>
          <w:tcPr>
            <w:tcW w:w="311" w:type="pct"/>
            <w:vAlign w:val="center"/>
          </w:tcPr>
          <w:p w:rsidR="008A5CD7" w:rsidRPr="00866A38" w:rsidRDefault="008A5CD7" w:rsidP="00C83729">
            <w:pPr>
              <w:jc w:val="center"/>
            </w:pPr>
            <w:r w:rsidRPr="00866A38">
              <w:t>0,03</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w:t>
            </w:r>
          </w:p>
        </w:tc>
      </w:tr>
      <w:tr w:rsidR="008A5CD7" w:rsidRPr="00634B0D" w:rsidTr="008A5CD7">
        <w:trPr>
          <w:trHeight w:val="267"/>
          <w:jc w:val="center"/>
        </w:trPr>
        <w:tc>
          <w:tcPr>
            <w:tcW w:w="161" w:type="pct"/>
            <w:vAlign w:val="center"/>
          </w:tcPr>
          <w:p w:rsidR="008A5CD7" w:rsidRPr="00193C28" w:rsidRDefault="008A5CD7" w:rsidP="00C83729">
            <w:pPr>
              <w:jc w:val="center"/>
            </w:pPr>
            <w:r w:rsidRPr="00193C28">
              <w:t>3</w:t>
            </w:r>
          </w:p>
        </w:tc>
        <w:tc>
          <w:tcPr>
            <w:tcW w:w="2099" w:type="pct"/>
            <w:vAlign w:val="center"/>
          </w:tcPr>
          <w:p w:rsidR="008A5CD7" w:rsidRPr="00866A38" w:rsidRDefault="008A5CD7" w:rsidP="00C83729">
            <w:pPr>
              <w:jc w:val="center"/>
            </w:pPr>
            <w:r w:rsidRPr="00866A38">
              <w:t xml:space="preserve">Бактериофаг  </w:t>
            </w:r>
            <w:proofErr w:type="spellStart"/>
            <w:r w:rsidRPr="00866A38">
              <w:t>дизентирийный</w:t>
            </w:r>
            <w:proofErr w:type="spellEnd"/>
          </w:p>
          <w:p w:rsidR="008A5CD7" w:rsidRPr="00866A38" w:rsidRDefault="008A5CD7" w:rsidP="00C83729">
            <w:pPr>
              <w:jc w:val="center"/>
            </w:pPr>
            <w:r w:rsidRPr="00866A38">
              <w:t xml:space="preserve">поливалентный, </w:t>
            </w:r>
          </w:p>
          <w:p w:rsidR="008A5CD7" w:rsidRPr="00866A38" w:rsidRDefault="008A5CD7" w:rsidP="00C83729">
            <w:pPr>
              <w:jc w:val="center"/>
            </w:pPr>
            <w:r w:rsidRPr="00866A38">
              <w:t>жидкий</w:t>
            </w:r>
          </w:p>
        </w:tc>
        <w:tc>
          <w:tcPr>
            <w:tcW w:w="311" w:type="pct"/>
            <w:vAlign w:val="center"/>
          </w:tcPr>
          <w:p w:rsidR="008A5CD7" w:rsidRPr="00866A38" w:rsidRDefault="008A5CD7" w:rsidP="00C83729">
            <w:pPr>
              <w:jc w:val="center"/>
            </w:pPr>
            <w:r w:rsidRPr="00866A38">
              <w:t>1</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w:t>
            </w:r>
          </w:p>
        </w:tc>
      </w:tr>
      <w:tr w:rsidR="008A5CD7" w:rsidRPr="00634B0D" w:rsidTr="008A5CD7">
        <w:trPr>
          <w:trHeight w:val="271"/>
          <w:jc w:val="center"/>
        </w:trPr>
        <w:tc>
          <w:tcPr>
            <w:tcW w:w="161" w:type="pct"/>
            <w:vAlign w:val="center"/>
          </w:tcPr>
          <w:p w:rsidR="008A5CD7" w:rsidRPr="00193C28" w:rsidRDefault="008A5CD7" w:rsidP="00C83729">
            <w:pPr>
              <w:jc w:val="center"/>
            </w:pPr>
            <w:r w:rsidRPr="00193C28">
              <w:t>4</w:t>
            </w:r>
          </w:p>
        </w:tc>
        <w:tc>
          <w:tcPr>
            <w:tcW w:w="2099" w:type="pct"/>
            <w:vAlign w:val="center"/>
          </w:tcPr>
          <w:p w:rsidR="008A5CD7" w:rsidRPr="00866A38" w:rsidRDefault="008A5CD7" w:rsidP="00C83729">
            <w:pPr>
              <w:jc w:val="center"/>
            </w:pPr>
            <w:r w:rsidRPr="00866A38">
              <w:t xml:space="preserve">Бактериофаг </w:t>
            </w:r>
            <w:proofErr w:type="spellStart"/>
            <w:r w:rsidRPr="00866A38">
              <w:t>сальмонеллезный</w:t>
            </w:r>
            <w:proofErr w:type="spellEnd"/>
            <w:r w:rsidRPr="00866A38">
              <w:t xml:space="preserve"> поливалентный,</w:t>
            </w:r>
          </w:p>
          <w:p w:rsidR="008A5CD7" w:rsidRPr="00866A38" w:rsidRDefault="008A5CD7" w:rsidP="00C83729">
            <w:pPr>
              <w:jc w:val="center"/>
            </w:pPr>
            <w:r w:rsidRPr="00866A38">
              <w:t xml:space="preserve"> жидкий</w:t>
            </w:r>
          </w:p>
        </w:tc>
        <w:tc>
          <w:tcPr>
            <w:tcW w:w="311" w:type="pct"/>
            <w:vAlign w:val="center"/>
          </w:tcPr>
          <w:p w:rsidR="008A5CD7" w:rsidRPr="00866A38" w:rsidRDefault="008A5CD7" w:rsidP="00C83729">
            <w:pPr>
              <w:jc w:val="center"/>
            </w:pPr>
            <w:r w:rsidRPr="00866A38">
              <w:t>1</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w:t>
            </w:r>
          </w:p>
        </w:tc>
      </w:tr>
      <w:tr w:rsidR="008A5CD7" w:rsidRPr="00634B0D" w:rsidTr="008A5CD7">
        <w:trPr>
          <w:trHeight w:val="261"/>
          <w:jc w:val="center"/>
        </w:trPr>
        <w:tc>
          <w:tcPr>
            <w:tcW w:w="161" w:type="pct"/>
            <w:vAlign w:val="center"/>
          </w:tcPr>
          <w:p w:rsidR="008A5CD7" w:rsidRPr="00193C28" w:rsidRDefault="008A5CD7" w:rsidP="00C83729">
            <w:pPr>
              <w:jc w:val="center"/>
            </w:pPr>
            <w:r w:rsidRPr="00193C28">
              <w:t>5</w:t>
            </w:r>
          </w:p>
        </w:tc>
        <w:tc>
          <w:tcPr>
            <w:tcW w:w="2099" w:type="pct"/>
            <w:vAlign w:val="center"/>
          </w:tcPr>
          <w:p w:rsidR="008A5CD7" w:rsidRPr="00866A38" w:rsidRDefault="008A5CD7" w:rsidP="00C83729">
            <w:pPr>
              <w:jc w:val="center"/>
            </w:pPr>
            <w:proofErr w:type="spellStart"/>
            <w:r w:rsidRPr="00866A38">
              <w:t>Генцианвиолет</w:t>
            </w:r>
            <w:proofErr w:type="spellEnd"/>
            <w:r w:rsidRPr="00866A38">
              <w:t xml:space="preserve"> (</w:t>
            </w:r>
            <w:proofErr w:type="spellStart"/>
            <w:r w:rsidRPr="00866A38">
              <w:t>чда</w:t>
            </w:r>
            <w:proofErr w:type="spellEnd"/>
            <w:r w:rsidRPr="00866A38">
              <w:t>)</w:t>
            </w:r>
          </w:p>
        </w:tc>
        <w:tc>
          <w:tcPr>
            <w:tcW w:w="311" w:type="pct"/>
            <w:vAlign w:val="center"/>
          </w:tcPr>
          <w:p w:rsidR="008A5CD7" w:rsidRPr="00866A38" w:rsidRDefault="008A5CD7" w:rsidP="00C83729">
            <w:pPr>
              <w:jc w:val="center"/>
            </w:pPr>
            <w:r w:rsidRPr="00866A38">
              <w:t>0,025</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rsidRPr="00193C28">
              <w:t>6</w:t>
            </w:r>
          </w:p>
        </w:tc>
        <w:tc>
          <w:tcPr>
            <w:tcW w:w="2099" w:type="pct"/>
            <w:vAlign w:val="center"/>
          </w:tcPr>
          <w:p w:rsidR="008A5CD7" w:rsidRPr="00866A38" w:rsidRDefault="008A5CD7" w:rsidP="00C83729">
            <w:pPr>
              <w:jc w:val="center"/>
            </w:pPr>
            <w:r w:rsidRPr="00866A38">
              <w:t xml:space="preserve">Диски с антибиотиком </w:t>
            </w:r>
            <w:proofErr w:type="spellStart"/>
            <w:r w:rsidRPr="00866A38">
              <w:t>ампициллином</w:t>
            </w:r>
            <w:proofErr w:type="spellEnd"/>
          </w:p>
        </w:tc>
        <w:tc>
          <w:tcPr>
            <w:tcW w:w="311" w:type="pct"/>
            <w:vAlign w:val="center"/>
          </w:tcPr>
          <w:p w:rsidR="008A5CD7" w:rsidRPr="00866A38" w:rsidRDefault="008A5CD7" w:rsidP="00C83729">
            <w:pPr>
              <w:jc w:val="center"/>
            </w:pPr>
            <w:r w:rsidRPr="00866A38">
              <w:t>20</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1910,00</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2000,00</w:t>
            </w:r>
          </w:p>
        </w:tc>
      </w:tr>
      <w:tr w:rsidR="008A5CD7" w:rsidRPr="00634B0D" w:rsidTr="008A5CD7">
        <w:trPr>
          <w:trHeight w:val="70"/>
          <w:jc w:val="center"/>
        </w:trPr>
        <w:tc>
          <w:tcPr>
            <w:tcW w:w="161" w:type="pct"/>
            <w:vAlign w:val="center"/>
          </w:tcPr>
          <w:p w:rsidR="008A5CD7" w:rsidRPr="00193C28" w:rsidRDefault="008A5CD7" w:rsidP="00C83729">
            <w:pPr>
              <w:jc w:val="center"/>
            </w:pPr>
            <w:r>
              <w:t>7</w:t>
            </w:r>
          </w:p>
        </w:tc>
        <w:tc>
          <w:tcPr>
            <w:tcW w:w="2099" w:type="pct"/>
            <w:vAlign w:val="center"/>
          </w:tcPr>
          <w:p w:rsidR="008A5CD7" w:rsidRPr="00866A38" w:rsidRDefault="008A5CD7" w:rsidP="00C83729">
            <w:pPr>
              <w:jc w:val="center"/>
            </w:pPr>
            <w:r w:rsidRPr="00866A38">
              <w:t xml:space="preserve">Диски с </w:t>
            </w:r>
            <w:proofErr w:type="spellStart"/>
            <w:r w:rsidRPr="00866A38">
              <w:t>левофлоксацином</w:t>
            </w:r>
            <w:proofErr w:type="spellEnd"/>
          </w:p>
        </w:tc>
        <w:tc>
          <w:tcPr>
            <w:tcW w:w="311" w:type="pct"/>
            <w:vAlign w:val="center"/>
          </w:tcPr>
          <w:p w:rsidR="008A5CD7" w:rsidRPr="00866A38" w:rsidRDefault="008A5CD7" w:rsidP="00C83729">
            <w:pPr>
              <w:jc w:val="center"/>
            </w:pPr>
            <w:r w:rsidRPr="00866A38">
              <w:t>5</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1910,00</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2000,00</w:t>
            </w:r>
          </w:p>
        </w:tc>
      </w:tr>
      <w:tr w:rsidR="008A5CD7" w:rsidRPr="00634B0D" w:rsidTr="008A5CD7">
        <w:trPr>
          <w:trHeight w:val="70"/>
          <w:jc w:val="center"/>
        </w:trPr>
        <w:tc>
          <w:tcPr>
            <w:tcW w:w="161" w:type="pct"/>
            <w:vAlign w:val="center"/>
          </w:tcPr>
          <w:p w:rsidR="008A5CD7" w:rsidRPr="00193C28" w:rsidRDefault="008A5CD7" w:rsidP="00C83729">
            <w:pPr>
              <w:jc w:val="center"/>
            </w:pPr>
            <w:r>
              <w:t>8</w:t>
            </w:r>
          </w:p>
        </w:tc>
        <w:tc>
          <w:tcPr>
            <w:tcW w:w="2099" w:type="pct"/>
            <w:vAlign w:val="center"/>
          </w:tcPr>
          <w:p w:rsidR="008A5CD7" w:rsidRPr="00866A38" w:rsidRDefault="008A5CD7" w:rsidP="00C83729">
            <w:pPr>
              <w:jc w:val="center"/>
            </w:pPr>
            <w:r w:rsidRPr="00866A38">
              <w:t xml:space="preserve">Диски с </w:t>
            </w:r>
            <w:proofErr w:type="spellStart"/>
            <w:r w:rsidRPr="00866A38">
              <w:t>меропенемом</w:t>
            </w:r>
            <w:proofErr w:type="spellEnd"/>
          </w:p>
        </w:tc>
        <w:tc>
          <w:tcPr>
            <w:tcW w:w="311" w:type="pct"/>
            <w:vAlign w:val="center"/>
          </w:tcPr>
          <w:p w:rsidR="008A5CD7" w:rsidRPr="00866A38" w:rsidRDefault="008A5CD7" w:rsidP="00C83729">
            <w:pPr>
              <w:jc w:val="center"/>
            </w:pPr>
            <w:r w:rsidRPr="00866A38">
              <w:t>5</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1910,00</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2000,00</w:t>
            </w:r>
          </w:p>
        </w:tc>
      </w:tr>
      <w:tr w:rsidR="008A5CD7" w:rsidRPr="00634B0D" w:rsidTr="008A5CD7">
        <w:trPr>
          <w:trHeight w:val="70"/>
          <w:jc w:val="center"/>
        </w:trPr>
        <w:tc>
          <w:tcPr>
            <w:tcW w:w="161" w:type="pct"/>
            <w:vAlign w:val="center"/>
          </w:tcPr>
          <w:p w:rsidR="008A5CD7" w:rsidRPr="00193C28" w:rsidRDefault="008A5CD7" w:rsidP="00C83729">
            <w:pPr>
              <w:jc w:val="center"/>
            </w:pPr>
            <w:r>
              <w:t>9</w:t>
            </w:r>
          </w:p>
        </w:tc>
        <w:tc>
          <w:tcPr>
            <w:tcW w:w="2099" w:type="pct"/>
            <w:vAlign w:val="center"/>
          </w:tcPr>
          <w:p w:rsidR="008A5CD7" w:rsidRPr="00866A38" w:rsidRDefault="008A5CD7" w:rsidP="00C83729">
            <w:pPr>
              <w:jc w:val="center"/>
            </w:pPr>
            <w:r w:rsidRPr="00866A38">
              <w:t xml:space="preserve">Диски с </w:t>
            </w:r>
            <w:proofErr w:type="spellStart"/>
            <w:r w:rsidRPr="00866A38">
              <w:t>полимиксином</w:t>
            </w:r>
            <w:proofErr w:type="spellEnd"/>
          </w:p>
        </w:tc>
        <w:tc>
          <w:tcPr>
            <w:tcW w:w="311" w:type="pct"/>
            <w:vAlign w:val="center"/>
          </w:tcPr>
          <w:p w:rsidR="008A5CD7" w:rsidRPr="00866A38" w:rsidRDefault="008A5CD7" w:rsidP="00C83729">
            <w:pPr>
              <w:jc w:val="center"/>
            </w:pPr>
            <w:r w:rsidRPr="00866A38">
              <w:t>3</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1910,00</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2000,00</w:t>
            </w:r>
          </w:p>
        </w:tc>
      </w:tr>
      <w:tr w:rsidR="008A5CD7" w:rsidRPr="00634B0D" w:rsidTr="008A5CD7">
        <w:trPr>
          <w:trHeight w:val="70"/>
          <w:jc w:val="center"/>
        </w:trPr>
        <w:tc>
          <w:tcPr>
            <w:tcW w:w="161" w:type="pct"/>
            <w:vAlign w:val="center"/>
          </w:tcPr>
          <w:p w:rsidR="008A5CD7" w:rsidRPr="00193C28" w:rsidRDefault="008A5CD7" w:rsidP="00C83729">
            <w:pPr>
              <w:jc w:val="center"/>
            </w:pPr>
            <w:r>
              <w:t>10</w:t>
            </w:r>
          </w:p>
        </w:tc>
        <w:tc>
          <w:tcPr>
            <w:tcW w:w="2099" w:type="pct"/>
            <w:vAlign w:val="center"/>
          </w:tcPr>
          <w:p w:rsidR="008A5CD7" w:rsidRPr="00866A38" w:rsidRDefault="008A5CD7" w:rsidP="00C83729">
            <w:pPr>
              <w:jc w:val="center"/>
            </w:pPr>
            <w:r w:rsidRPr="00866A38">
              <w:t xml:space="preserve">Диски с </w:t>
            </w:r>
            <w:proofErr w:type="spellStart"/>
            <w:r w:rsidRPr="00866A38">
              <w:t>фурагином</w:t>
            </w:r>
            <w:proofErr w:type="spellEnd"/>
          </w:p>
        </w:tc>
        <w:tc>
          <w:tcPr>
            <w:tcW w:w="311" w:type="pct"/>
            <w:vAlign w:val="center"/>
          </w:tcPr>
          <w:p w:rsidR="008A5CD7" w:rsidRPr="00866A38" w:rsidRDefault="008A5CD7" w:rsidP="00C83729">
            <w:pPr>
              <w:jc w:val="center"/>
            </w:pPr>
            <w:r w:rsidRPr="00866A38">
              <w:t>10</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1910,00</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2000,00</w:t>
            </w:r>
          </w:p>
        </w:tc>
      </w:tr>
      <w:tr w:rsidR="008A5CD7" w:rsidRPr="00634B0D" w:rsidTr="008A5CD7">
        <w:trPr>
          <w:trHeight w:val="70"/>
          <w:jc w:val="center"/>
        </w:trPr>
        <w:tc>
          <w:tcPr>
            <w:tcW w:w="161" w:type="pct"/>
            <w:vAlign w:val="center"/>
          </w:tcPr>
          <w:p w:rsidR="008A5CD7" w:rsidRPr="00193C28" w:rsidRDefault="008A5CD7" w:rsidP="00C83729">
            <w:pPr>
              <w:jc w:val="center"/>
            </w:pPr>
            <w:r>
              <w:t>11</w:t>
            </w:r>
          </w:p>
        </w:tc>
        <w:tc>
          <w:tcPr>
            <w:tcW w:w="2099" w:type="pct"/>
            <w:vAlign w:val="center"/>
          </w:tcPr>
          <w:p w:rsidR="008A5CD7" w:rsidRPr="00866A38" w:rsidRDefault="008A5CD7" w:rsidP="00C83729">
            <w:pPr>
              <w:jc w:val="center"/>
            </w:pPr>
            <w:r w:rsidRPr="00866A38">
              <w:t xml:space="preserve">Диски с </w:t>
            </w:r>
            <w:proofErr w:type="spellStart"/>
            <w:r w:rsidRPr="00866A38">
              <w:t>цефтазидимом</w:t>
            </w:r>
            <w:proofErr w:type="spellEnd"/>
          </w:p>
        </w:tc>
        <w:tc>
          <w:tcPr>
            <w:tcW w:w="311" w:type="pct"/>
            <w:vAlign w:val="center"/>
          </w:tcPr>
          <w:p w:rsidR="008A5CD7" w:rsidRPr="00866A38" w:rsidRDefault="008A5CD7" w:rsidP="00C83729">
            <w:pPr>
              <w:jc w:val="center"/>
            </w:pPr>
            <w:r w:rsidRPr="00866A38">
              <w:t>10</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1910,00</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8A5CD7" w:rsidP="00634B0D">
            <w:pPr>
              <w:jc w:val="center"/>
              <w:rPr>
                <w:sz w:val="22"/>
                <w:szCs w:val="22"/>
              </w:rPr>
            </w:pPr>
            <w:r>
              <w:rPr>
                <w:sz w:val="22"/>
                <w:szCs w:val="22"/>
              </w:rPr>
              <w:t>2000,00</w:t>
            </w:r>
          </w:p>
        </w:tc>
      </w:tr>
      <w:tr w:rsidR="008A5CD7" w:rsidRPr="00634B0D" w:rsidTr="008A5CD7">
        <w:trPr>
          <w:trHeight w:val="70"/>
          <w:jc w:val="center"/>
        </w:trPr>
        <w:tc>
          <w:tcPr>
            <w:tcW w:w="161" w:type="pct"/>
            <w:vAlign w:val="center"/>
          </w:tcPr>
          <w:p w:rsidR="008A5CD7" w:rsidRPr="00193C28" w:rsidRDefault="008A5CD7" w:rsidP="00C83729">
            <w:pPr>
              <w:jc w:val="center"/>
            </w:pPr>
            <w:r>
              <w:t>12</w:t>
            </w:r>
          </w:p>
        </w:tc>
        <w:tc>
          <w:tcPr>
            <w:tcW w:w="2099" w:type="pct"/>
            <w:vAlign w:val="center"/>
          </w:tcPr>
          <w:p w:rsidR="008A5CD7" w:rsidRPr="00866A38" w:rsidRDefault="008A5CD7" w:rsidP="00C83729">
            <w:pPr>
              <w:jc w:val="center"/>
            </w:pPr>
            <w:r w:rsidRPr="00866A38">
              <w:t>Железо(III) хлорид 6-водно</w:t>
            </w:r>
            <w:proofErr w:type="gramStart"/>
            <w:r w:rsidRPr="00866A38">
              <w:t>е(</w:t>
            </w:r>
            <w:proofErr w:type="gramEnd"/>
            <w:r w:rsidRPr="00866A38">
              <w:t>ч)</w:t>
            </w:r>
          </w:p>
        </w:tc>
        <w:tc>
          <w:tcPr>
            <w:tcW w:w="311" w:type="pct"/>
            <w:vAlign w:val="center"/>
          </w:tcPr>
          <w:p w:rsidR="008A5CD7" w:rsidRPr="00866A38" w:rsidRDefault="008A5CD7" w:rsidP="00C83729">
            <w:pPr>
              <w:jc w:val="center"/>
            </w:pPr>
            <w:r w:rsidRPr="00866A38">
              <w:t>0,1</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t>13</w:t>
            </w:r>
          </w:p>
        </w:tc>
        <w:tc>
          <w:tcPr>
            <w:tcW w:w="2099" w:type="pct"/>
            <w:vAlign w:val="center"/>
          </w:tcPr>
          <w:p w:rsidR="008A5CD7" w:rsidRPr="00866A38" w:rsidRDefault="008A5CD7" w:rsidP="00C83729">
            <w:pPr>
              <w:jc w:val="center"/>
            </w:pPr>
            <w:r w:rsidRPr="00866A38">
              <w:t xml:space="preserve">Йод </w:t>
            </w:r>
            <w:proofErr w:type="spellStart"/>
            <w:r w:rsidRPr="00866A38">
              <w:t>чда</w:t>
            </w:r>
            <w:proofErr w:type="spellEnd"/>
            <w:r w:rsidRPr="00866A38">
              <w:t xml:space="preserve"> (мелкокристаллический)</w:t>
            </w:r>
          </w:p>
        </w:tc>
        <w:tc>
          <w:tcPr>
            <w:tcW w:w="311" w:type="pct"/>
            <w:vAlign w:val="center"/>
          </w:tcPr>
          <w:p w:rsidR="008A5CD7" w:rsidRPr="00866A38" w:rsidRDefault="008A5CD7" w:rsidP="00C83729">
            <w:pPr>
              <w:jc w:val="center"/>
            </w:pPr>
            <w:r w:rsidRPr="00866A38">
              <w:t>0,1</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61000,00</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t>14</w:t>
            </w:r>
          </w:p>
        </w:tc>
        <w:tc>
          <w:tcPr>
            <w:tcW w:w="2099" w:type="pct"/>
            <w:vAlign w:val="center"/>
          </w:tcPr>
          <w:p w:rsidR="008A5CD7" w:rsidRPr="00866A38" w:rsidRDefault="008A5CD7" w:rsidP="00C83729">
            <w:pPr>
              <w:jc w:val="center"/>
            </w:pPr>
            <w:r w:rsidRPr="00866A38">
              <w:t xml:space="preserve">Калий </w:t>
            </w:r>
            <w:proofErr w:type="spellStart"/>
            <w:r w:rsidRPr="00866A38">
              <w:t>йодистый</w:t>
            </w:r>
            <w:proofErr w:type="gramStart"/>
            <w:r w:rsidRPr="00866A38">
              <w:t>,ч</w:t>
            </w:r>
            <w:proofErr w:type="gramEnd"/>
            <w:r w:rsidRPr="00866A38">
              <w:t>да</w:t>
            </w:r>
            <w:proofErr w:type="spellEnd"/>
          </w:p>
        </w:tc>
        <w:tc>
          <w:tcPr>
            <w:tcW w:w="311" w:type="pct"/>
            <w:vAlign w:val="center"/>
          </w:tcPr>
          <w:p w:rsidR="008A5CD7" w:rsidRPr="00866A38" w:rsidRDefault="008A5CD7" w:rsidP="00C83729">
            <w:pPr>
              <w:jc w:val="center"/>
            </w:pPr>
            <w:r w:rsidRPr="00866A38">
              <w:t>0,1</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68000,00</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t>15</w:t>
            </w:r>
          </w:p>
        </w:tc>
        <w:tc>
          <w:tcPr>
            <w:tcW w:w="2099" w:type="pct"/>
            <w:vAlign w:val="center"/>
          </w:tcPr>
          <w:p w:rsidR="008A5CD7" w:rsidRPr="00866A38" w:rsidRDefault="008A5CD7" w:rsidP="00C83729">
            <w:pPr>
              <w:jc w:val="center"/>
            </w:pPr>
            <w:r w:rsidRPr="00866A38">
              <w:t xml:space="preserve">Мочевина </w:t>
            </w:r>
            <w:proofErr w:type="spellStart"/>
            <w:r w:rsidRPr="00866A38">
              <w:t>чда</w:t>
            </w:r>
            <w:proofErr w:type="spellEnd"/>
          </w:p>
        </w:tc>
        <w:tc>
          <w:tcPr>
            <w:tcW w:w="311" w:type="pct"/>
            <w:vAlign w:val="center"/>
          </w:tcPr>
          <w:p w:rsidR="008A5CD7" w:rsidRPr="00866A38" w:rsidRDefault="008A5CD7" w:rsidP="00C83729">
            <w:pPr>
              <w:jc w:val="center"/>
            </w:pPr>
            <w:r w:rsidRPr="00866A38">
              <w:t>0,1</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13500,00</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t>16</w:t>
            </w:r>
          </w:p>
        </w:tc>
        <w:tc>
          <w:tcPr>
            <w:tcW w:w="2099" w:type="pct"/>
            <w:vAlign w:val="center"/>
          </w:tcPr>
          <w:p w:rsidR="008A5CD7" w:rsidRPr="00866A38" w:rsidRDefault="008A5CD7" w:rsidP="00C83729">
            <w:pPr>
              <w:jc w:val="center"/>
            </w:pPr>
            <w:r w:rsidRPr="00866A38">
              <w:t>Натрий лимоннокислый 3-замещенный 5,5 водный (</w:t>
            </w:r>
            <w:proofErr w:type="spellStart"/>
            <w:r w:rsidRPr="00866A38">
              <w:t>чда</w:t>
            </w:r>
            <w:proofErr w:type="spellEnd"/>
            <w:r w:rsidRPr="00866A38">
              <w:t>)</w:t>
            </w:r>
          </w:p>
        </w:tc>
        <w:tc>
          <w:tcPr>
            <w:tcW w:w="311" w:type="pct"/>
            <w:vAlign w:val="center"/>
          </w:tcPr>
          <w:p w:rsidR="008A5CD7" w:rsidRPr="00866A38" w:rsidRDefault="008A5CD7" w:rsidP="00C83729">
            <w:pPr>
              <w:jc w:val="center"/>
            </w:pPr>
            <w:r w:rsidRPr="00866A38">
              <w:t>0,03</w:t>
            </w:r>
          </w:p>
        </w:tc>
        <w:tc>
          <w:tcPr>
            <w:tcW w:w="268" w:type="pct"/>
            <w:vAlign w:val="center"/>
          </w:tcPr>
          <w:p w:rsidR="008A5CD7" w:rsidRPr="00866A38" w:rsidRDefault="008A5CD7" w:rsidP="00C83729">
            <w:pPr>
              <w:jc w:val="center"/>
            </w:pPr>
            <w:r w:rsidRPr="00866A38">
              <w:t>кг</w:t>
            </w:r>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t>17</w:t>
            </w:r>
          </w:p>
        </w:tc>
        <w:tc>
          <w:tcPr>
            <w:tcW w:w="2099" w:type="pct"/>
            <w:vAlign w:val="center"/>
          </w:tcPr>
          <w:p w:rsidR="008A5CD7" w:rsidRPr="00866A38" w:rsidRDefault="008A5CD7" w:rsidP="00C83729">
            <w:pPr>
              <w:jc w:val="center"/>
            </w:pPr>
            <w:r w:rsidRPr="00866A38">
              <w:t>Плазма кроличья  цитратная сухая</w:t>
            </w:r>
          </w:p>
        </w:tc>
        <w:tc>
          <w:tcPr>
            <w:tcW w:w="311" w:type="pct"/>
            <w:vAlign w:val="center"/>
          </w:tcPr>
          <w:p w:rsidR="008A5CD7" w:rsidRPr="00866A38" w:rsidRDefault="008A5CD7" w:rsidP="00C83729">
            <w:pPr>
              <w:jc w:val="center"/>
            </w:pPr>
            <w:r w:rsidRPr="00866A38">
              <w:t>1</w:t>
            </w:r>
          </w:p>
        </w:tc>
        <w:tc>
          <w:tcPr>
            <w:tcW w:w="268" w:type="pct"/>
            <w:vAlign w:val="center"/>
          </w:tcPr>
          <w:p w:rsidR="008A5CD7" w:rsidRPr="00866A38" w:rsidRDefault="008A5CD7" w:rsidP="00C83729">
            <w:pPr>
              <w:jc w:val="center"/>
            </w:pPr>
            <w:proofErr w:type="spellStart"/>
            <w:r w:rsidRPr="00866A38">
              <w:t>упак</w:t>
            </w:r>
            <w:proofErr w:type="spellEnd"/>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Pr="00193C28" w:rsidRDefault="008A5CD7" w:rsidP="00C83729">
            <w:pPr>
              <w:jc w:val="center"/>
            </w:pPr>
            <w:r>
              <w:t>18</w:t>
            </w:r>
          </w:p>
        </w:tc>
        <w:tc>
          <w:tcPr>
            <w:tcW w:w="2099" w:type="pct"/>
            <w:vAlign w:val="center"/>
          </w:tcPr>
          <w:p w:rsidR="008A5CD7" w:rsidRPr="00866A38" w:rsidRDefault="008A5CD7" w:rsidP="00C83729">
            <w:pPr>
              <w:jc w:val="center"/>
            </w:pPr>
            <w:r w:rsidRPr="00866A38">
              <w:t>Среда Кода</w:t>
            </w:r>
          </w:p>
        </w:tc>
        <w:tc>
          <w:tcPr>
            <w:tcW w:w="311" w:type="pct"/>
            <w:vAlign w:val="center"/>
          </w:tcPr>
          <w:p w:rsidR="008A5CD7" w:rsidRPr="00866A38" w:rsidRDefault="008A5CD7" w:rsidP="00C83729">
            <w:pPr>
              <w:jc w:val="center"/>
            </w:pPr>
            <w:r w:rsidRPr="00866A38">
              <w:t>1</w:t>
            </w:r>
          </w:p>
        </w:tc>
        <w:tc>
          <w:tcPr>
            <w:tcW w:w="268" w:type="pct"/>
            <w:vAlign w:val="center"/>
          </w:tcPr>
          <w:p w:rsidR="008A5CD7" w:rsidRPr="00866A38" w:rsidRDefault="008A5CD7" w:rsidP="00C83729">
            <w:pPr>
              <w:jc w:val="center"/>
            </w:pPr>
            <w:proofErr w:type="spellStart"/>
            <w:r w:rsidRPr="00866A38">
              <w:t>фл</w:t>
            </w:r>
            <w:proofErr w:type="spellEnd"/>
          </w:p>
        </w:tc>
        <w:tc>
          <w:tcPr>
            <w:tcW w:w="720" w:type="pct"/>
            <w:vAlign w:val="center"/>
          </w:tcPr>
          <w:p w:rsidR="008A5CD7" w:rsidRPr="00634B0D"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8400,00</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Default="008A5CD7" w:rsidP="00C83729">
            <w:pPr>
              <w:jc w:val="center"/>
            </w:pPr>
            <w:r>
              <w:t>19</w:t>
            </w:r>
          </w:p>
        </w:tc>
        <w:tc>
          <w:tcPr>
            <w:tcW w:w="2099" w:type="pct"/>
            <w:vAlign w:val="center"/>
          </w:tcPr>
          <w:p w:rsidR="008A5CD7" w:rsidRPr="00866A38" w:rsidRDefault="008A5CD7" w:rsidP="00B41108">
            <w:pPr>
              <w:jc w:val="center"/>
            </w:pPr>
            <w:r w:rsidRPr="00866A38">
              <w:t>Селективный бульон для стрептококков</w:t>
            </w:r>
          </w:p>
        </w:tc>
        <w:tc>
          <w:tcPr>
            <w:tcW w:w="311" w:type="pct"/>
            <w:vAlign w:val="center"/>
          </w:tcPr>
          <w:p w:rsidR="008A5CD7" w:rsidRPr="00866A38" w:rsidRDefault="008A5CD7" w:rsidP="00B41108">
            <w:pPr>
              <w:jc w:val="center"/>
            </w:pPr>
            <w:r w:rsidRPr="00866A38">
              <w:t>2</w:t>
            </w:r>
          </w:p>
        </w:tc>
        <w:tc>
          <w:tcPr>
            <w:tcW w:w="268" w:type="pct"/>
            <w:vAlign w:val="center"/>
          </w:tcPr>
          <w:p w:rsidR="008A5CD7" w:rsidRPr="00866A38" w:rsidRDefault="008A5CD7" w:rsidP="00B41108">
            <w:pPr>
              <w:jc w:val="center"/>
            </w:pPr>
            <w:proofErr w:type="spellStart"/>
            <w:proofErr w:type="gramStart"/>
            <w:r w:rsidRPr="00866A38">
              <w:t>шт</w:t>
            </w:r>
            <w:proofErr w:type="spellEnd"/>
            <w:proofErr w:type="gramEnd"/>
          </w:p>
        </w:tc>
        <w:tc>
          <w:tcPr>
            <w:tcW w:w="720" w:type="pct"/>
            <w:vAlign w:val="center"/>
          </w:tcPr>
          <w:p w:rsidR="008A5CD7"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Default="008A5CD7" w:rsidP="00C83729">
            <w:pPr>
              <w:jc w:val="center"/>
            </w:pPr>
            <w:r>
              <w:t>20</w:t>
            </w:r>
          </w:p>
        </w:tc>
        <w:tc>
          <w:tcPr>
            <w:tcW w:w="2099" w:type="pct"/>
            <w:vAlign w:val="center"/>
          </w:tcPr>
          <w:p w:rsidR="008A5CD7" w:rsidRPr="00866A38" w:rsidRDefault="008A5CD7" w:rsidP="00B41108">
            <w:pPr>
              <w:jc w:val="center"/>
              <w:rPr>
                <w:lang w:val="en-US"/>
              </w:rPr>
            </w:pPr>
            <w:r w:rsidRPr="00866A38">
              <w:t xml:space="preserve">Система </w:t>
            </w:r>
            <w:r w:rsidRPr="00866A38">
              <w:rPr>
                <w:lang w:val="en-US"/>
              </w:rPr>
              <w:t>Signal</w:t>
            </w:r>
          </w:p>
        </w:tc>
        <w:tc>
          <w:tcPr>
            <w:tcW w:w="311" w:type="pct"/>
            <w:vAlign w:val="center"/>
          </w:tcPr>
          <w:p w:rsidR="008A5CD7" w:rsidRPr="00866A38" w:rsidRDefault="008A5CD7" w:rsidP="00B41108">
            <w:pPr>
              <w:jc w:val="center"/>
            </w:pPr>
            <w:r w:rsidRPr="00866A38">
              <w:t>1</w:t>
            </w:r>
          </w:p>
        </w:tc>
        <w:tc>
          <w:tcPr>
            <w:tcW w:w="268" w:type="pct"/>
            <w:vAlign w:val="center"/>
          </w:tcPr>
          <w:p w:rsidR="008A5CD7" w:rsidRPr="00866A38" w:rsidRDefault="008A5CD7" w:rsidP="00B41108">
            <w:pPr>
              <w:jc w:val="center"/>
            </w:pPr>
            <w:r w:rsidRPr="00866A38">
              <w:t>набор</w:t>
            </w:r>
          </w:p>
        </w:tc>
        <w:tc>
          <w:tcPr>
            <w:tcW w:w="720" w:type="pct"/>
            <w:vAlign w:val="center"/>
          </w:tcPr>
          <w:p w:rsidR="008A5CD7"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E84676" w:rsidP="00634B0D">
            <w:pPr>
              <w:jc w:val="center"/>
              <w:rPr>
                <w:sz w:val="22"/>
                <w:szCs w:val="22"/>
              </w:rPr>
            </w:pPr>
            <w:r>
              <w:rPr>
                <w:sz w:val="22"/>
                <w:szCs w:val="22"/>
              </w:rPr>
              <w:t>-</w:t>
            </w:r>
          </w:p>
        </w:tc>
      </w:tr>
      <w:tr w:rsidR="008A5CD7" w:rsidRPr="00634B0D" w:rsidTr="008A5CD7">
        <w:trPr>
          <w:trHeight w:val="70"/>
          <w:jc w:val="center"/>
        </w:trPr>
        <w:tc>
          <w:tcPr>
            <w:tcW w:w="161" w:type="pct"/>
            <w:vAlign w:val="center"/>
          </w:tcPr>
          <w:p w:rsidR="008A5CD7" w:rsidRDefault="008A5CD7" w:rsidP="00C83729">
            <w:pPr>
              <w:jc w:val="center"/>
            </w:pPr>
            <w:r>
              <w:t>21</w:t>
            </w:r>
          </w:p>
        </w:tc>
        <w:tc>
          <w:tcPr>
            <w:tcW w:w="2099" w:type="pct"/>
            <w:vAlign w:val="center"/>
          </w:tcPr>
          <w:p w:rsidR="008A5CD7" w:rsidRPr="00866A38" w:rsidRDefault="008A5CD7" w:rsidP="00B41108">
            <w:pPr>
              <w:jc w:val="center"/>
            </w:pPr>
            <w:r w:rsidRPr="00866A38">
              <w:t xml:space="preserve">Масло вазелиновое </w:t>
            </w:r>
            <w:proofErr w:type="spellStart"/>
            <w:r w:rsidRPr="00866A38">
              <w:t>х</w:t>
            </w:r>
            <w:proofErr w:type="spellEnd"/>
            <w:r w:rsidRPr="00866A38">
              <w:t>/ч</w:t>
            </w:r>
          </w:p>
        </w:tc>
        <w:tc>
          <w:tcPr>
            <w:tcW w:w="311" w:type="pct"/>
            <w:vAlign w:val="center"/>
          </w:tcPr>
          <w:p w:rsidR="008A5CD7" w:rsidRPr="00866A38" w:rsidRDefault="008A5CD7" w:rsidP="00B41108">
            <w:pPr>
              <w:jc w:val="center"/>
            </w:pPr>
            <w:r w:rsidRPr="00866A38">
              <w:t>1</w:t>
            </w:r>
          </w:p>
        </w:tc>
        <w:tc>
          <w:tcPr>
            <w:tcW w:w="268" w:type="pct"/>
            <w:vAlign w:val="center"/>
          </w:tcPr>
          <w:p w:rsidR="008A5CD7" w:rsidRPr="00866A38" w:rsidRDefault="008A5CD7" w:rsidP="00B41108">
            <w:pPr>
              <w:jc w:val="center"/>
            </w:pPr>
            <w:proofErr w:type="spellStart"/>
            <w:proofErr w:type="gramStart"/>
            <w:r w:rsidRPr="00866A38">
              <w:t>шт</w:t>
            </w:r>
            <w:proofErr w:type="spellEnd"/>
            <w:proofErr w:type="gramEnd"/>
          </w:p>
        </w:tc>
        <w:tc>
          <w:tcPr>
            <w:tcW w:w="720" w:type="pct"/>
            <w:vAlign w:val="center"/>
          </w:tcPr>
          <w:p w:rsidR="008A5CD7" w:rsidRDefault="008A5CD7" w:rsidP="00634B0D">
            <w:pPr>
              <w:jc w:val="center"/>
              <w:rPr>
                <w:sz w:val="22"/>
                <w:szCs w:val="22"/>
              </w:rPr>
            </w:pPr>
            <w:r>
              <w:rPr>
                <w:sz w:val="22"/>
                <w:szCs w:val="22"/>
              </w:rPr>
              <w:t>-</w:t>
            </w:r>
          </w:p>
        </w:tc>
        <w:tc>
          <w:tcPr>
            <w:tcW w:w="720" w:type="pct"/>
          </w:tcPr>
          <w:p w:rsidR="008A5CD7" w:rsidRPr="00634B0D" w:rsidRDefault="008A5CD7" w:rsidP="00634B0D">
            <w:pPr>
              <w:jc w:val="center"/>
              <w:rPr>
                <w:sz w:val="22"/>
                <w:szCs w:val="22"/>
              </w:rPr>
            </w:pPr>
            <w:r>
              <w:rPr>
                <w:sz w:val="22"/>
                <w:szCs w:val="22"/>
              </w:rPr>
              <w:t>-</w:t>
            </w:r>
          </w:p>
        </w:tc>
        <w:tc>
          <w:tcPr>
            <w:tcW w:w="721" w:type="pct"/>
          </w:tcPr>
          <w:p w:rsidR="008A5CD7" w:rsidRPr="00634B0D" w:rsidRDefault="00E84676" w:rsidP="00634B0D">
            <w:pPr>
              <w:jc w:val="center"/>
              <w:rPr>
                <w:sz w:val="22"/>
                <w:szCs w:val="22"/>
              </w:rPr>
            </w:pPr>
            <w:r>
              <w:rPr>
                <w:sz w:val="22"/>
                <w:szCs w:val="22"/>
              </w:rP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proofErr w:type="spellStart"/>
      <w:r w:rsidR="00E84676">
        <w:rPr>
          <w:b/>
          <w:sz w:val="24"/>
          <w:szCs w:val="24"/>
        </w:rPr>
        <w:t>Медифарм</w:t>
      </w:r>
      <w:proofErr w:type="spellEnd"/>
      <w:r w:rsidR="0026770C">
        <w:rPr>
          <w:b/>
          <w:sz w:val="24"/>
          <w:szCs w:val="24"/>
        </w:rPr>
        <w:t>»</w:t>
      </w:r>
      <w:r w:rsidR="00E84676">
        <w:rPr>
          <w:b/>
          <w:sz w:val="24"/>
          <w:szCs w:val="24"/>
        </w:rPr>
        <w:t>, ТОО «</w:t>
      </w:r>
      <w:proofErr w:type="spellStart"/>
      <w:r w:rsidR="00E84676">
        <w:rPr>
          <w:b/>
          <w:sz w:val="24"/>
          <w:szCs w:val="24"/>
        </w:rPr>
        <w:t>Урал-К-Тред</w:t>
      </w:r>
      <w:proofErr w:type="spellEnd"/>
      <w:r w:rsidR="00E84676">
        <w:rPr>
          <w:b/>
          <w:sz w:val="24"/>
          <w:szCs w:val="24"/>
        </w:rPr>
        <w:t>», ТОО «</w:t>
      </w:r>
      <w:proofErr w:type="spellStart"/>
      <w:r w:rsidR="00E84676">
        <w:rPr>
          <w:b/>
          <w:sz w:val="24"/>
          <w:szCs w:val="24"/>
        </w:rPr>
        <w:t>Реамол-СК</w:t>
      </w:r>
      <w:proofErr w:type="spellEnd"/>
      <w:r w:rsidR="00E84676">
        <w:rPr>
          <w:b/>
          <w:sz w:val="24"/>
          <w:szCs w:val="24"/>
        </w:rPr>
        <w:t>»</w:t>
      </w:r>
      <w:r>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AD383B" w:rsidRPr="00E84676" w:rsidRDefault="00AD383B" w:rsidP="00AD383B">
      <w:pPr>
        <w:pStyle w:val="a3"/>
        <w:numPr>
          <w:ilvl w:val="0"/>
          <w:numId w:val="1"/>
        </w:numPr>
        <w:autoSpaceDE w:val="0"/>
        <w:autoSpaceDN w:val="0"/>
        <w:adjustRightInd w:val="0"/>
        <w:jc w:val="both"/>
        <w:rPr>
          <w:sz w:val="24"/>
          <w:szCs w:val="24"/>
        </w:rPr>
      </w:pPr>
      <w:r w:rsidRPr="00E84676">
        <w:rPr>
          <w:sz w:val="24"/>
          <w:szCs w:val="24"/>
        </w:rPr>
        <w:t>Закупки способом запроса ценовых предложений по лот</w:t>
      </w:r>
      <w:r w:rsidR="00E84676" w:rsidRPr="00E84676">
        <w:rPr>
          <w:sz w:val="24"/>
          <w:szCs w:val="24"/>
        </w:rPr>
        <w:t>ам</w:t>
      </w:r>
      <w:r w:rsidRPr="00E84676">
        <w:rPr>
          <w:sz w:val="24"/>
          <w:szCs w:val="24"/>
        </w:rPr>
        <w:t xml:space="preserve">  </w:t>
      </w:r>
      <w:r w:rsidRPr="00E84676">
        <w:rPr>
          <w:b/>
          <w:sz w:val="24"/>
          <w:szCs w:val="24"/>
        </w:rPr>
        <w:t>№</w:t>
      </w:r>
      <w:r w:rsidR="00E84676" w:rsidRPr="00E84676">
        <w:rPr>
          <w:b/>
          <w:sz w:val="24"/>
          <w:szCs w:val="24"/>
        </w:rPr>
        <w:t>1, 2, 3, 4 ,5, 12, 16, 17, 19, 20, 21</w:t>
      </w:r>
      <w:r w:rsidRPr="00E84676">
        <w:rPr>
          <w:b/>
          <w:sz w:val="24"/>
          <w:szCs w:val="24"/>
        </w:rPr>
        <w:t xml:space="preserve"> </w:t>
      </w:r>
      <w:r w:rsidRPr="00E84676">
        <w:rPr>
          <w:sz w:val="24"/>
          <w:szCs w:val="24"/>
        </w:rPr>
        <w:t>признаны не состоявшимися по причине отсутствия заявок потенциальных поставщиков.</w:t>
      </w:r>
    </w:p>
    <w:p w:rsidR="0026770C" w:rsidRPr="00E84676"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6,</w:t>
      </w:r>
      <w:r w:rsidR="009D30B5" w:rsidRPr="00E84676">
        <w:rPr>
          <w:b/>
          <w:sz w:val="24"/>
          <w:szCs w:val="24"/>
        </w:rPr>
        <w:t xml:space="preserve"> 7,</w:t>
      </w:r>
      <w:r w:rsidR="00D87EA1" w:rsidRPr="00E84676">
        <w:rPr>
          <w:b/>
          <w:sz w:val="24"/>
          <w:szCs w:val="24"/>
        </w:rPr>
        <w:t xml:space="preserve"> 8,</w:t>
      </w:r>
      <w:r w:rsidR="00826C23" w:rsidRPr="00E84676">
        <w:rPr>
          <w:b/>
          <w:sz w:val="24"/>
          <w:szCs w:val="24"/>
        </w:rPr>
        <w:t xml:space="preserve"> 9, 10,</w:t>
      </w:r>
      <w:r w:rsidR="00E84676" w:rsidRPr="00E84676">
        <w:rPr>
          <w:b/>
          <w:sz w:val="24"/>
          <w:szCs w:val="24"/>
        </w:rPr>
        <w:t xml:space="preserve"> 11</w:t>
      </w:r>
      <w:r w:rsidR="00D87EA1" w:rsidRPr="00E84676">
        <w:rPr>
          <w:b/>
          <w:sz w:val="24"/>
          <w:szCs w:val="24"/>
        </w:rPr>
        <w:t xml:space="preserve"> </w:t>
      </w:r>
      <w:r w:rsidRPr="00E84676">
        <w:rPr>
          <w:b/>
          <w:sz w:val="24"/>
          <w:szCs w:val="24"/>
        </w:rPr>
        <w:t xml:space="preserve"> -  ТОО «</w:t>
      </w:r>
      <w:proofErr w:type="spellStart"/>
      <w:r w:rsidR="00E84676" w:rsidRPr="00E84676">
        <w:rPr>
          <w:b/>
          <w:sz w:val="24"/>
          <w:szCs w:val="24"/>
        </w:rPr>
        <w:t>Медифарм</w:t>
      </w:r>
      <w:proofErr w:type="spellEnd"/>
      <w:r w:rsidRPr="00E84676">
        <w:rPr>
          <w:b/>
          <w:sz w:val="24"/>
          <w:szCs w:val="24"/>
        </w:rPr>
        <w:t xml:space="preserve">», </w:t>
      </w:r>
      <w:r w:rsidRPr="00E84676">
        <w:rPr>
          <w:bCs/>
          <w:sz w:val="24"/>
          <w:szCs w:val="24"/>
        </w:rPr>
        <w:t xml:space="preserve">РК, </w:t>
      </w:r>
      <w:r w:rsidR="00E84676" w:rsidRPr="00E84676">
        <w:rPr>
          <w:bCs/>
          <w:sz w:val="24"/>
          <w:szCs w:val="24"/>
        </w:rPr>
        <w:t>г</w:t>
      </w:r>
      <w:proofErr w:type="gramStart"/>
      <w:r w:rsidR="00E84676" w:rsidRPr="00E84676">
        <w:rPr>
          <w:bCs/>
          <w:sz w:val="24"/>
          <w:szCs w:val="24"/>
        </w:rPr>
        <w:t>.А</w:t>
      </w:r>
      <w:proofErr w:type="gramEnd"/>
      <w:r w:rsidR="00E84676" w:rsidRPr="00E84676">
        <w:rPr>
          <w:bCs/>
          <w:sz w:val="24"/>
          <w:szCs w:val="24"/>
        </w:rPr>
        <w:t>стана, пр.Республики, 48/1-21</w:t>
      </w:r>
      <w:r w:rsidRPr="00E84676">
        <w:rPr>
          <w:bCs/>
          <w:color w:val="000000"/>
          <w:sz w:val="24"/>
          <w:szCs w:val="24"/>
        </w:rPr>
        <w:t>.</w:t>
      </w:r>
    </w:p>
    <w:p w:rsidR="00E84676" w:rsidRPr="00E84676" w:rsidRDefault="00E84676" w:rsidP="00E84676">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№13, 14, 15, 18 -  ТОО «</w:t>
      </w:r>
      <w:proofErr w:type="spellStart"/>
      <w:r w:rsidRPr="00E84676">
        <w:rPr>
          <w:b/>
          <w:sz w:val="24"/>
          <w:szCs w:val="24"/>
        </w:rPr>
        <w:t>Урал-К-Тред</w:t>
      </w:r>
      <w:proofErr w:type="spellEnd"/>
      <w:r w:rsidRPr="00E84676">
        <w:rPr>
          <w:b/>
          <w:sz w:val="24"/>
          <w:szCs w:val="24"/>
        </w:rPr>
        <w:t xml:space="preserve">», </w:t>
      </w:r>
      <w:r w:rsidRPr="00E84676">
        <w:rPr>
          <w:bCs/>
          <w:sz w:val="24"/>
          <w:szCs w:val="24"/>
        </w:rPr>
        <w:t>РК, г</w:t>
      </w:r>
      <w:proofErr w:type="gramStart"/>
      <w:r w:rsidRPr="00E84676">
        <w:rPr>
          <w:bCs/>
          <w:sz w:val="24"/>
          <w:szCs w:val="24"/>
        </w:rPr>
        <w:t>.П</w:t>
      </w:r>
      <w:proofErr w:type="gramEnd"/>
      <w:r w:rsidRPr="00E84676">
        <w:rPr>
          <w:bCs/>
          <w:sz w:val="24"/>
          <w:szCs w:val="24"/>
        </w:rPr>
        <w:t xml:space="preserve">етропавловск, </w:t>
      </w:r>
      <w:proofErr w:type="spellStart"/>
      <w:r w:rsidRPr="00E84676">
        <w:rPr>
          <w:bCs/>
          <w:sz w:val="24"/>
          <w:szCs w:val="24"/>
        </w:rPr>
        <w:t>ул.Ауэзова</w:t>
      </w:r>
      <w:proofErr w:type="spellEnd"/>
      <w:r w:rsidRPr="00E84676">
        <w:rPr>
          <w:bCs/>
          <w:sz w:val="24"/>
          <w:szCs w:val="24"/>
        </w:rPr>
        <w:t>, 133</w:t>
      </w:r>
      <w:r w:rsidRPr="00E84676">
        <w:rPr>
          <w:bCs/>
          <w:color w:val="000000"/>
          <w:sz w:val="24"/>
          <w:szCs w:val="24"/>
        </w:rPr>
        <w:t>.</w:t>
      </w:r>
    </w:p>
    <w:p w:rsidR="00E84676" w:rsidRPr="00E84676" w:rsidRDefault="00E84676" w:rsidP="00E84676">
      <w:pPr>
        <w:autoSpaceDE w:val="0"/>
        <w:autoSpaceDN w:val="0"/>
        <w:adjustRightInd w:val="0"/>
        <w:ind w:left="360"/>
        <w:jc w:val="both"/>
        <w:rPr>
          <w:sz w:val="24"/>
          <w:szCs w:val="24"/>
          <w:highlight w:val="yellow"/>
        </w:rPr>
      </w:pPr>
    </w:p>
    <w:p w:rsidR="00634B0D" w:rsidRPr="00461832" w:rsidRDefault="00634B0D" w:rsidP="00634B0D">
      <w:pPr>
        <w:pStyle w:val="a3"/>
        <w:autoSpaceDE w:val="0"/>
        <w:autoSpaceDN w:val="0"/>
        <w:adjustRightInd w:val="0"/>
        <w:jc w:val="both"/>
        <w:rPr>
          <w:sz w:val="24"/>
          <w:szCs w:val="24"/>
        </w:rPr>
      </w:pP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93C28"/>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2360A"/>
    <w:rsid w:val="00732E32"/>
    <w:rsid w:val="007368A1"/>
    <w:rsid w:val="00746F54"/>
    <w:rsid w:val="00754C0C"/>
    <w:rsid w:val="007559E9"/>
    <w:rsid w:val="0076784F"/>
    <w:rsid w:val="007814F9"/>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44CFB"/>
    <w:rsid w:val="00C608E2"/>
    <w:rsid w:val="00C614F6"/>
    <w:rsid w:val="00C673B1"/>
    <w:rsid w:val="00C73756"/>
    <w:rsid w:val="00C838D5"/>
    <w:rsid w:val="00C864A9"/>
    <w:rsid w:val="00C908DD"/>
    <w:rsid w:val="00CA6F3B"/>
    <w:rsid w:val="00CB3093"/>
    <w:rsid w:val="00CB4672"/>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iluli.kharkov.ua/encyclopedia/article/hole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TotalTime>
  <Pages>5</Pages>
  <Words>1791</Words>
  <Characters>10209</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103</cp:revision>
  <cp:lastPrinted>2018-02-27T09:20:00Z</cp:lastPrinted>
  <dcterms:created xsi:type="dcterms:W3CDTF">2018-01-18T09:01:00Z</dcterms:created>
  <dcterms:modified xsi:type="dcterms:W3CDTF">2018-06-06T10:55:00Z</dcterms:modified>
</cp:coreProperties>
</file>